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021" w:rsidRPr="00DA7245" w:rsidRDefault="00DD6021" w:rsidP="00DD6021">
      <w:pPr>
        <w:pStyle w:val="a3"/>
        <w:numPr>
          <w:ilvl w:val="0"/>
          <w:numId w:val="1"/>
        </w:numPr>
        <w:rPr>
          <w:rFonts w:ascii="Times New Roman" w:hAnsi="Times New Roman" w:cs="Times New Roman"/>
          <w:b/>
          <w:sz w:val="28"/>
          <w:szCs w:val="28"/>
        </w:rPr>
      </w:pPr>
      <w:r w:rsidRPr="00DA7245">
        <w:rPr>
          <w:rFonts w:ascii="Times New Roman" w:hAnsi="Times New Roman" w:cs="Times New Roman"/>
          <w:b/>
          <w:sz w:val="28"/>
          <w:szCs w:val="28"/>
        </w:rPr>
        <w:t xml:space="preserve">Условия регистрации малого бизнеса (ИП, </w:t>
      </w:r>
      <w:proofErr w:type="spellStart"/>
      <w:r w:rsidRPr="00DA7245">
        <w:rPr>
          <w:rFonts w:ascii="Times New Roman" w:hAnsi="Times New Roman" w:cs="Times New Roman"/>
          <w:b/>
          <w:sz w:val="28"/>
          <w:szCs w:val="28"/>
        </w:rPr>
        <w:t>самозанятых</w:t>
      </w:r>
      <w:proofErr w:type="spellEnd"/>
      <w:r w:rsidRPr="00DA7245">
        <w:rPr>
          <w:rFonts w:ascii="Times New Roman" w:hAnsi="Times New Roman" w:cs="Times New Roman"/>
          <w:b/>
          <w:sz w:val="28"/>
          <w:szCs w:val="28"/>
        </w:rPr>
        <w:t>)</w:t>
      </w:r>
    </w:p>
    <w:p w:rsidR="006A4E21" w:rsidRDefault="00DD6021">
      <w:pPr>
        <w:rPr>
          <w:rFonts w:ascii="Times New Roman" w:hAnsi="Times New Roman" w:cs="Times New Roman"/>
          <w:sz w:val="28"/>
          <w:szCs w:val="28"/>
        </w:rPr>
      </w:pPr>
      <w:hyperlink r:id="rId5" w:history="1">
        <w:r w:rsidRPr="00DD6021">
          <w:rPr>
            <w:rStyle w:val="a4"/>
            <w:rFonts w:ascii="Times New Roman" w:hAnsi="Times New Roman" w:cs="Times New Roman"/>
            <w:sz w:val="28"/>
            <w:szCs w:val="28"/>
          </w:rPr>
          <w:t>https://www.nalog.gov.ru/</w:t>
        </w:r>
      </w:hyperlink>
      <w:r w:rsidRPr="00DD6021">
        <w:rPr>
          <w:rFonts w:ascii="Times New Roman" w:hAnsi="Times New Roman" w:cs="Times New Roman"/>
          <w:sz w:val="28"/>
          <w:szCs w:val="28"/>
        </w:rPr>
        <w:t xml:space="preserve"> </w:t>
      </w:r>
    </w:p>
    <w:p w:rsidR="004F3DFF" w:rsidRPr="004F3DFF" w:rsidRDefault="004F3DFF" w:rsidP="00E301F9">
      <w:pPr>
        <w:shd w:val="clear" w:color="auto" w:fill="FFFFFF"/>
        <w:spacing w:after="100" w:afterAutospacing="1" w:line="240" w:lineRule="auto"/>
        <w:jc w:val="both"/>
        <w:outlineLvl w:val="0"/>
        <w:rPr>
          <w:rFonts w:ascii="Times New Roman" w:eastAsia="Times New Roman" w:hAnsi="Times New Roman" w:cs="Times New Roman"/>
          <w:b/>
          <w:bCs/>
          <w:kern w:val="36"/>
          <w:sz w:val="28"/>
          <w:szCs w:val="28"/>
          <w:lang w:eastAsia="ru-RU"/>
        </w:rPr>
      </w:pPr>
      <w:r w:rsidRPr="004F3DFF">
        <w:rPr>
          <w:rFonts w:ascii="Times New Roman" w:eastAsia="Times New Roman" w:hAnsi="Times New Roman" w:cs="Times New Roman"/>
          <w:b/>
          <w:bCs/>
          <w:kern w:val="36"/>
          <w:sz w:val="28"/>
          <w:szCs w:val="28"/>
          <w:lang w:eastAsia="ru-RU"/>
        </w:rPr>
        <w:t>Государственная регистрация ИП</w:t>
      </w:r>
    </w:p>
    <w:p w:rsidR="004F3DFF" w:rsidRPr="004F3DFF" w:rsidRDefault="004F3DFF" w:rsidP="00E301F9">
      <w:pPr>
        <w:numPr>
          <w:ilvl w:val="0"/>
          <w:numId w:val="2"/>
        </w:numPr>
        <w:contextualSpacing/>
        <w:jc w:val="both"/>
        <w:rPr>
          <w:rFonts w:ascii="Times New Roman" w:hAnsi="Times New Roman" w:cs="Times New Roman"/>
          <w:sz w:val="28"/>
          <w:szCs w:val="28"/>
        </w:rPr>
      </w:pPr>
      <w:r w:rsidRPr="004F3DFF">
        <w:rPr>
          <w:rFonts w:ascii="Times New Roman" w:hAnsi="Times New Roman" w:cs="Times New Roman"/>
          <w:sz w:val="28"/>
          <w:szCs w:val="28"/>
          <w:shd w:val="clear" w:color="auto" w:fill="FFFFFF"/>
        </w:rPr>
        <w:t>Индивидуальный предприниматель (ИП) — физическое лицо, зарегистрированное в установленном законом порядке и осуществляющее предпринимательскую деятельность без образования юридического лица. Субъект предпринимательской деятельности. Регистрация гражданина в качестве ИП позволяет вести бизнес не только в регионе по месту жительства, но и в любом субъекте Российской Федерации.</w:t>
      </w:r>
    </w:p>
    <w:p w:rsidR="004F3DFF" w:rsidRPr="004F3DFF" w:rsidRDefault="004F3DFF" w:rsidP="00E301F9">
      <w:pPr>
        <w:keepNext/>
        <w:keepLines/>
        <w:shd w:val="clear" w:color="auto" w:fill="FFFFFF"/>
        <w:spacing w:after="0"/>
        <w:jc w:val="both"/>
        <w:outlineLvl w:val="3"/>
        <w:rPr>
          <w:rFonts w:ascii="Times New Roman" w:eastAsiaTheme="majorEastAsia" w:hAnsi="Times New Roman" w:cs="Times New Roman"/>
          <w:b/>
          <w:bCs/>
          <w:i/>
          <w:iCs/>
          <w:sz w:val="28"/>
          <w:szCs w:val="28"/>
        </w:rPr>
      </w:pPr>
      <w:r w:rsidRPr="004F3DFF">
        <w:rPr>
          <w:rFonts w:ascii="Times New Roman" w:eastAsiaTheme="majorEastAsia" w:hAnsi="Times New Roman" w:cs="Times New Roman"/>
          <w:b/>
          <w:bCs/>
          <w:i/>
          <w:iCs/>
          <w:sz w:val="28"/>
          <w:szCs w:val="28"/>
        </w:rPr>
        <w:t>Для регистрации ИП необходимо:</w:t>
      </w:r>
    </w:p>
    <w:p w:rsidR="004F3DFF" w:rsidRPr="00E301F9" w:rsidRDefault="004F3DFF" w:rsidP="00E301F9">
      <w:pPr>
        <w:pStyle w:val="a3"/>
        <w:keepNext/>
        <w:keepLines/>
        <w:numPr>
          <w:ilvl w:val="0"/>
          <w:numId w:val="26"/>
        </w:numPr>
        <w:shd w:val="clear" w:color="auto" w:fill="FFFFFF"/>
        <w:spacing w:after="0"/>
        <w:jc w:val="both"/>
        <w:outlineLvl w:val="4"/>
        <w:rPr>
          <w:rFonts w:ascii="Times New Roman" w:eastAsiaTheme="majorEastAsia" w:hAnsi="Times New Roman" w:cs="Times New Roman"/>
          <w:sz w:val="28"/>
          <w:szCs w:val="28"/>
        </w:rPr>
      </w:pPr>
      <w:r w:rsidRPr="00E301F9">
        <w:rPr>
          <w:rFonts w:ascii="Times New Roman" w:eastAsiaTheme="majorEastAsia" w:hAnsi="Times New Roman" w:cs="Times New Roman"/>
          <w:sz w:val="28"/>
          <w:szCs w:val="28"/>
        </w:rPr>
        <w:t>Заполнить заявление о государственной регистрации ИП по форме № Р21001</w:t>
      </w:r>
    </w:p>
    <w:p w:rsidR="004F3DFF" w:rsidRPr="004F3DFF" w:rsidRDefault="004F3DFF" w:rsidP="00E301F9">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Указать сведения о заявителе</w:t>
      </w:r>
    </w:p>
    <w:p w:rsidR="004F3DFF" w:rsidRPr="004F3DFF" w:rsidRDefault="004F3DFF" w:rsidP="00E301F9">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Выбрать вид деятельности (ОКВЭД)</w:t>
      </w:r>
    </w:p>
    <w:p w:rsidR="004F3DFF" w:rsidRPr="004F3DFF" w:rsidRDefault="004F3DFF" w:rsidP="00E301F9">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При желании выбрать налоговый режим</w:t>
      </w:r>
    </w:p>
    <w:p w:rsidR="004F3DFF" w:rsidRPr="00E301F9" w:rsidRDefault="004F3DFF" w:rsidP="00E301F9">
      <w:pPr>
        <w:pStyle w:val="a3"/>
        <w:keepNext/>
        <w:keepLines/>
        <w:numPr>
          <w:ilvl w:val="0"/>
          <w:numId w:val="26"/>
        </w:numPr>
        <w:shd w:val="clear" w:color="auto" w:fill="FFFFFF"/>
        <w:spacing w:after="0"/>
        <w:jc w:val="both"/>
        <w:outlineLvl w:val="4"/>
        <w:rPr>
          <w:rFonts w:ascii="Times New Roman" w:eastAsiaTheme="majorEastAsia" w:hAnsi="Times New Roman" w:cs="Times New Roman"/>
          <w:sz w:val="28"/>
          <w:szCs w:val="28"/>
        </w:rPr>
      </w:pPr>
      <w:r w:rsidRPr="00E301F9">
        <w:rPr>
          <w:rFonts w:ascii="Times New Roman" w:eastAsiaTheme="majorEastAsia" w:hAnsi="Times New Roman" w:cs="Times New Roman"/>
          <w:sz w:val="28"/>
          <w:szCs w:val="28"/>
        </w:rPr>
        <w:t>Выбрать способ представления документов</w:t>
      </w:r>
    </w:p>
    <w:p w:rsidR="004F3DFF" w:rsidRPr="004F3DFF" w:rsidRDefault="004F3DFF" w:rsidP="00E301F9">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С помощью сервиса при наличии у заявителя электронной подписи;</w:t>
      </w:r>
    </w:p>
    <w:p w:rsidR="004F3DFF" w:rsidRPr="004F3DFF" w:rsidRDefault="004F3DFF" w:rsidP="00E301F9">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 электронном виде без электронной подписи заявителя;</w:t>
      </w:r>
    </w:p>
    <w:p w:rsidR="004F3DFF" w:rsidRPr="004F3DFF" w:rsidRDefault="004F3DFF" w:rsidP="00E301F9">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Через нотариуса или МФЦ;</w:t>
      </w:r>
    </w:p>
    <w:p w:rsidR="004F3DFF" w:rsidRPr="004F3DFF" w:rsidRDefault="004F3DFF" w:rsidP="00E301F9">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Лично или через своего представителя при наличии у него нотариальной доверенности;</w:t>
      </w:r>
    </w:p>
    <w:p w:rsidR="004F3DFF" w:rsidRPr="004F3DFF" w:rsidRDefault="004F3DFF" w:rsidP="00E301F9">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Почтовым отправлением.</w:t>
      </w:r>
    </w:p>
    <w:p w:rsidR="004F3DFF" w:rsidRPr="004F3DFF" w:rsidRDefault="004F3DFF" w:rsidP="00E301F9">
      <w:pPr>
        <w:keepNext/>
        <w:keepLines/>
        <w:shd w:val="clear" w:color="auto" w:fill="F2F5FB"/>
        <w:spacing w:after="0"/>
        <w:jc w:val="both"/>
        <w:outlineLvl w:val="5"/>
        <w:rPr>
          <w:rFonts w:ascii="Times New Roman" w:eastAsiaTheme="majorEastAsia" w:hAnsi="Times New Roman" w:cs="Times New Roman"/>
          <w:i/>
          <w:iCs/>
          <w:sz w:val="28"/>
          <w:szCs w:val="28"/>
        </w:rPr>
      </w:pPr>
      <w:r w:rsidRPr="004F3DFF">
        <w:rPr>
          <w:rFonts w:ascii="Times New Roman" w:eastAsiaTheme="majorEastAsia" w:hAnsi="Times New Roman" w:cs="Times New Roman"/>
          <w:i/>
          <w:iCs/>
          <w:sz w:val="28"/>
          <w:szCs w:val="28"/>
        </w:rPr>
        <w:t>Внимание!</w:t>
      </w:r>
    </w:p>
    <w:p w:rsidR="004F3DFF" w:rsidRPr="004F3DFF" w:rsidRDefault="004F3DFF" w:rsidP="00E301F9">
      <w:p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Если Вы отправляете документы через представителя или по почте подпись заявителя должна быть заверена нотариально.</w:t>
      </w:r>
    </w:p>
    <w:p w:rsidR="004F3DFF" w:rsidRPr="004F3DFF" w:rsidRDefault="004F3DFF" w:rsidP="00E301F9">
      <w:p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Вы можете направить сформированное заявление в регистрирующий орган в электронном виде.</w:t>
      </w:r>
    </w:p>
    <w:p w:rsidR="004F3DFF" w:rsidRPr="004F3DFF" w:rsidRDefault="004F3DFF" w:rsidP="00E301F9">
      <w:p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Регистрирующий орган рассмотрит заявление в течение 3 рабочих дней и сообщит о результатах рассмотрения по электронной почте.</w:t>
      </w:r>
    </w:p>
    <w:p w:rsidR="004F3DFF" w:rsidRPr="004F3DFF" w:rsidRDefault="004F3DFF" w:rsidP="00E301F9">
      <w:p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При положительном результате поступит приглашение о посещении регистрирующего органа.</w:t>
      </w:r>
    </w:p>
    <w:p w:rsidR="004F3DFF" w:rsidRPr="004F3DFF" w:rsidRDefault="004F3DFF" w:rsidP="00E301F9">
      <w:p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 случае невозможности осуществления регистрации индивидуального предпринимателя, уплаченная государственная пошлина может быть использована при направлении в регистрирующий орган иного заявления о регистрации индивидуального предпринимателя.</w:t>
      </w:r>
    </w:p>
    <w:p w:rsidR="004F3DFF" w:rsidRPr="004F3DFF" w:rsidRDefault="004F3DFF" w:rsidP="00E301F9">
      <w:p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Заявление по форме № Р21001 распечатывается регистрирующим органом и подписывается заявителем с предъявлением специалисту регистрирующего органа документа, удостоверяющего личность заявителя.</w:t>
      </w:r>
    </w:p>
    <w:p w:rsidR="004F3DFF" w:rsidRPr="004F3DFF" w:rsidRDefault="004F3DFF" w:rsidP="004F3DFF">
      <w:pPr>
        <w:shd w:val="clear" w:color="auto" w:fill="FFFFFF"/>
        <w:jc w:val="center"/>
        <w:rPr>
          <w:rFonts w:ascii="Arial" w:hAnsi="Arial" w:cs="Arial"/>
          <w:color w:val="0057FF"/>
          <w:sz w:val="19"/>
          <w:szCs w:val="19"/>
        </w:rPr>
      </w:pPr>
      <w:r w:rsidRPr="004F3DFF">
        <w:rPr>
          <w:rFonts w:ascii="Arial" w:hAnsi="Arial" w:cs="Arial"/>
          <w:color w:val="0057FF"/>
          <w:sz w:val="19"/>
          <w:szCs w:val="19"/>
        </w:rPr>
        <w:t>3</w:t>
      </w:r>
    </w:p>
    <w:p w:rsidR="004F3DFF" w:rsidRPr="00E301F9" w:rsidRDefault="004F3DFF" w:rsidP="00E301F9">
      <w:pPr>
        <w:pStyle w:val="a3"/>
        <w:keepNext/>
        <w:keepLines/>
        <w:numPr>
          <w:ilvl w:val="0"/>
          <w:numId w:val="26"/>
        </w:numPr>
        <w:shd w:val="clear" w:color="auto" w:fill="FFFFFF"/>
        <w:spacing w:after="0"/>
        <w:jc w:val="both"/>
        <w:outlineLvl w:val="4"/>
        <w:rPr>
          <w:rFonts w:ascii="Times New Roman" w:eastAsiaTheme="majorEastAsia" w:hAnsi="Times New Roman" w:cs="Times New Roman"/>
          <w:sz w:val="28"/>
          <w:szCs w:val="28"/>
        </w:rPr>
      </w:pPr>
      <w:r w:rsidRPr="00E301F9">
        <w:rPr>
          <w:rFonts w:ascii="Times New Roman" w:eastAsiaTheme="majorEastAsia" w:hAnsi="Times New Roman" w:cs="Times New Roman"/>
          <w:sz w:val="28"/>
          <w:szCs w:val="28"/>
        </w:rPr>
        <w:lastRenderedPageBreak/>
        <w:t>Оплатить госпошлину</w:t>
      </w:r>
    </w:p>
    <w:p w:rsidR="004F3DFF" w:rsidRPr="004F3DFF" w:rsidRDefault="004F3DFF" w:rsidP="00E301F9">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Государственная пошлина — 800 рублей, оплата может производиться непосредственно через сервис.</w:t>
      </w:r>
    </w:p>
    <w:p w:rsidR="004F3DFF" w:rsidRPr="004F3DFF" w:rsidRDefault="004F3DFF" w:rsidP="00E301F9">
      <w:pPr>
        <w:keepNext/>
        <w:keepLines/>
        <w:shd w:val="clear" w:color="auto" w:fill="F2F5FB"/>
        <w:spacing w:after="0"/>
        <w:jc w:val="both"/>
        <w:outlineLvl w:val="5"/>
        <w:rPr>
          <w:rFonts w:ascii="Times New Roman" w:eastAsiaTheme="majorEastAsia" w:hAnsi="Times New Roman" w:cs="Times New Roman"/>
          <w:i/>
          <w:iCs/>
          <w:sz w:val="28"/>
          <w:szCs w:val="28"/>
        </w:rPr>
      </w:pPr>
      <w:r w:rsidRPr="004F3DFF">
        <w:rPr>
          <w:rFonts w:ascii="Times New Roman" w:eastAsiaTheme="majorEastAsia" w:hAnsi="Times New Roman" w:cs="Times New Roman"/>
          <w:i/>
          <w:iCs/>
          <w:sz w:val="28"/>
          <w:szCs w:val="28"/>
        </w:rPr>
        <w:t>Внимание!</w:t>
      </w:r>
    </w:p>
    <w:p w:rsidR="004F3DFF" w:rsidRPr="004F3DFF" w:rsidRDefault="004F3DFF" w:rsidP="00E301F9">
      <w:p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Оплачивать государственную пошлину не требуется при направлении документов в электронном виде, подписанных электронной подписью заявителя, в том числе через МФЦ и нотариуса.</w:t>
      </w:r>
    </w:p>
    <w:p w:rsidR="004F3DFF" w:rsidRPr="00E301F9" w:rsidRDefault="004F3DFF" w:rsidP="00E301F9">
      <w:pPr>
        <w:pStyle w:val="a3"/>
        <w:keepNext/>
        <w:keepLines/>
        <w:numPr>
          <w:ilvl w:val="0"/>
          <w:numId w:val="26"/>
        </w:numPr>
        <w:shd w:val="clear" w:color="auto" w:fill="FFFFFF"/>
        <w:spacing w:after="0"/>
        <w:jc w:val="both"/>
        <w:outlineLvl w:val="4"/>
        <w:rPr>
          <w:rFonts w:ascii="Times New Roman" w:eastAsiaTheme="majorEastAsia" w:hAnsi="Times New Roman" w:cs="Times New Roman"/>
          <w:sz w:val="28"/>
          <w:szCs w:val="28"/>
        </w:rPr>
      </w:pPr>
      <w:r w:rsidRPr="00E301F9">
        <w:rPr>
          <w:rFonts w:ascii="Times New Roman" w:eastAsiaTheme="majorEastAsia" w:hAnsi="Times New Roman" w:cs="Times New Roman"/>
          <w:sz w:val="28"/>
          <w:szCs w:val="28"/>
        </w:rPr>
        <w:t>Направить документы в регистрирующий орган</w:t>
      </w:r>
    </w:p>
    <w:p w:rsidR="004F3DFF" w:rsidRPr="004F3DFF" w:rsidRDefault="004F3DFF" w:rsidP="00E301F9">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Сервис предоставит возможность подписать документы электронной подписью заявителя и направить их в регистрирующий орган напрямую из сервиса.</w:t>
      </w:r>
    </w:p>
    <w:p w:rsidR="004F3DFF" w:rsidRPr="004F3DFF" w:rsidRDefault="004F3DFF" w:rsidP="00E301F9">
      <w:pPr>
        <w:keepNext/>
        <w:keepLines/>
        <w:shd w:val="clear" w:color="auto" w:fill="F2F5FB"/>
        <w:spacing w:after="0"/>
        <w:jc w:val="both"/>
        <w:outlineLvl w:val="5"/>
        <w:rPr>
          <w:rFonts w:ascii="Times New Roman" w:eastAsiaTheme="majorEastAsia" w:hAnsi="Times New Roman" w:cs="Times New Roman"/>
          <w:i/>
          <w:iCs/>
          <w:sz w:val="28"/>
          <w:szCs w:val="28"/>
        </w:rPr>
      </w:pPr>
      <w:r w:rsidRPr="004F3DFF">
        <w:rPr>
          <w:rFonts w:ascii="Times New Roman" w:eastAsiaTheme="majorEastAsia" w:hAnsi="Times New Roman" w:cs="Times New Roman"/>
          <w:i/>
          <w:iCs/>
          <w:sz w:val="28"/>
          <w:szCs w:val="28"/>
        </w:rPr>
        <w:t>Важно знать!</w:t>
      </w:r>
    </w:p>
    <w:p w:rsidR="004F3DFF" w:rsidRPr="004F3DFF" w:rsidRDefault="004F3DFF" w:rsidP="00E301F9">
      <w:pPr>
        <w:numPr>
          <w:ilvl w:val="0"/>
          <w:numId w:val="4"/>
        </w:num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Документы направляются в регистрирующий орган по месту жительства ИП;</w:t>
      </w:r>
    </w:p>
    <w:p w:rsidR="004F3DFF" w:rsidRPr="004F3DFF" w:rsidRDefault="004F3DFF" w:rsidP="00E301F9">
      <w:pPr>
        <w:numPr>
          <w:ilvl w:val="0"/>
          <w:numId w:val="4"/>
        </w:num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Процедура регистрации занимает 3 рабочих дня;</w:t>
      </w:r>
    </w:p>
    <w:p w:rsidR="004F3DFF" w:rsidRPr="004F3DFF" w:rsidRDefault="004F3DFF" w:rsidP="00E301F9">
      <w:pPr>
        <w:numPr>
          <w:ilvl w:val="0"/>
          <w:numId w:val="4"/>
        </w:num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 заявлении на регистрацию заявитель должен указывать свой электронный адрес;</w:t>
      </w:r>
    </w:p>
    <w:p w:rsidR="004F3DFF" w:rsidRPr="004F3DFF" w:rsidRDefault="004F3DFF" w:rsidP="00E301F9">
      <w:pPr>
        <w:numPr>
          <w:ilvl w:val="0"/>
          <w:numId w:val="4"/>
        </w:num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Результат государственной регистрации направляется заявителю в электронном виде по адресу электронной почты, который он указывает в заявлении. При желании, документы также можно получить на бумаге;</w:t>
      </w:r>
    </w:p>
    <w:p w:rsidR="004F3DFF" w:rsidRPr="004F3DFF" w:rsidRDefault="004F3DFF" w:rsidP="00E301F9">
      <w:pPr>
        <w:numPr>
          <w:ilvl w:val="0"/>
          <w:numId w:val="4"/>
        </w:numPr>
        <w:shd w:val="clear" w:color="auto" w:fill="F2F5FB"/>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Вам не придется уведомлять налоговые органы и государственные внебюджетные фонды об открытии банковского счета, сведения о регистрации выгружаются во внебюджетные фонды и органы статистики автоматически.</w:t>
      </w:r>
    </w:p>
    <w:p w:rsidR="004F3DFF" w:rsidRPr="004F3DFF" w:rsidRDefault="004F3DFF" w:rsidP="00765D2C">
      <w:pPr>
        <w:rPr>
          <w:rFonts w:ascii="Times New Roman" w:eastAsia="Times New Roman" w:hAnsi="Times New Roman" w:cs="Times New Roman"/>
          <w:sz w:val="28"/>
          <w:szCs w:val="28"/>
          <w:lang w:eastAsia="ru-RU"/>
        </w:rPr>
      </w:pPr>
      <w:r w:rsidRPr="004F3DFF">
        <w:rPr>
          <w:rFonts w:ascii="Times New Roman" w:hAnsi="Times New Roman" w:cs="Times New Roman"/>
          <w:sz w:val="28"/>
          <w:szCs w:val="28"/>
          <w:shd w:val="clear" w:color="auto" w:fill="FFFFFF"/>
        </w:rPr>
        <w:t>Утверждающий документ: </w:t>
      </w:r>
      <w:hyperlink r:id="rId6" w:tgtFrame="_blank" w:history="1">
        <w:r w:rsidRPr="00765D2C">
          <w:rPr>
            <w:rFonts w:ascii="Times New Roman" w:hAnsi="Times New Roman" w:cs="Times New Roman"/>
            <w:sz w:val="28"/>
            <w:szCs w:val="28"/>
            <w:u w:val="single"/>
          </w:rPr>
          <w:t>Приказ ФНС России от 31.08.2020 № ЕД-7-14/617@</w:t>
        </w:r>
      </w:hyperlink>
      <w:r w:rsidRPr="004F3DFF">
        <w:rPr>
          <w:rFonts w:ascii="Times New Roman" w:hAnsi="Times New Roman" w:cs="Times New Roman"/>
          <w:sz w:val="28"/>
          <w:szCs w:val="28"/>
          <w:shd w:val="clear" w:color="auto" w:fill="FFFFFF"/>
        </w:rPr>
        <w:br/>
      </w:r>
      <w:r w:rsidRPr="004F3DFF">
        <w:rPr>
          <w:rFonts w:ascii="Times New Roman" w:eastAsia="Times New Roman" w:hAnsi="Times New Roman" w:cs="Times New Roman"/>
          <w:sz w:val="28"/>
          <w:szCs w:val="28"/>
          <w:lang w:eastAsia="ru-RU"/>
        </w:rPr>
        <w:t>Заявление о государственной регистрации физического лица в качестве индивидуального предпринимателя</w:t>
      </w:r>
    </w:p>
    <w:p w:rsidR="004F3DFF" w:rsidRPr="004F3DFF" w:rsidRDefault="004F3DFF" w:rsidP="004F3DFF">
      <w:pPr>
        <w:numPr>
          <w:ilvl w:val="0"/>
          <w:numId w:val="5"/>
        </w:numPr>
        <w:shd w:val="clear" w:color="auto" w:fill="FFFFFF"/>
        <w:spacing w:after="0" w:line="240" w:lineRule="auto"/>
        <w:rPr>
          <w:rFonts w:ascii="Times New Roman" w:hAnsi="Times New Roman" w:cs="Times New Roman"/>
          <w:sz w:val="28"/>
          <w:szCs w:val="28"/>
        </w:rPr>
      </w:pPr>
      <w:r w:rsidRPr="004F3DFF">
        <w:rPr>
          <w:rFonts w:ascii="Times New Roman" w:hAnsi="Times New Roman" w:cs="Times New Roman"/>
          <w:sz w:val="28"/>
          <w:szCs w:val="28"/>
        </w:rPr>
        <w:t>Требования к оформлению заявления утверждены </w:t>
      </w:r>
      <w:hyperlink r:id="rId7" w:tgtFrame="_blank" w:history="1">
        <w:r w:rsidRPr="00765D2C">
          <w:rPr>
            <w:rFonts w:ascii="Times New Roman" w:hAnsi="Times New Roman" w:cs="Times New Roman"/>
            <w:sz w:val="28"/>
            <w:szCs w:val="28"/>
            <w:u w:val="single"/>
          </w:rPr>
          <w:t>приказом ФНС России от 31.08.2020 № ЕД-7-14/617@</w:t>
        </w:r>
      </w:hyperlink>
    </w:p>
    <w:p w:rsidR="004F3DFF" w:rsidRPr="004F3DFF" w:rsidRDefault="004F3DFF" w:rsidP="004F3DFF">
      <w:pPr>
        <w:numPr>
          <w:ilvl w:val="0"/>
          <w:numId w:val="5"/>
        </w:numPr>
        <w:shd w:val="clear" w:color="auto" w:fill="FFFFFF"/>
        <w:spacing w:after="0" w:line="240" w:lineRule="auto"/>
        <w:rPr>
          <w:rFonts w:ascii="Times New Roman" w:hAnsi="Times New Roman" w:cs="Times New Roman"/>
          <w:sz w:val="28"/>
          <w:szCs w:val="28"/>
        </w:rPr>
      </w:pPr>
      <w:hyperlink r:id="rId8" w:tgtFrame="_blank" w:history="1">
        <w:r w:rsidRPr="00765D2C">
          <w:rPr>
            <w:rFonts w:ascii="Times New Roman" w:hAnsi="Times New Roman" w:cs="Times New Roman"/>
            <w:sz w:val="28"/>
            <w:szCs w:val="28"/>
            <w:u w:val="single"/>
          </w:rPr>
          <w:t>Программа подготовки документов для государственной регистрации</w:t>
        </w:r>
      </w:hyperlink>
    </w:p>
    <w:p w:rsidR="004F3DFF" w:rsidRPr="004F3DFF" w:rsidRDefault="004F3DFF" w:rsidP="004F3DFF">
      <w:pPr>
        <w:shd w:val="clear" w:color="auto" w:fill="FBFBFB"/>
        <w:rPr>
          <w:rFonts w:ascii="Times New Roman" w:hAnsi="Times New Roman" w:cs="Times New Roman"/>
          <w:sz w:val="28"/>
          <w:szCs w:val="28"/>
        </w:rPr>
      </w:pPr>
      <w:hyperlink r:id="rId9" w:history="1">
        <w:r w:rsidRPr="00765D2C">
          <w:rPr>
            <w:rFonts w:ascii="Times New Roman" w:hAnsi="Times New Roman" w:cs="Times New Roman"/>
            <w:sz w:val="28"/>
            <w:szCs w:val="28"/>
            <w:u w:val="single"/>
          </w:rPr>
          <w:t>Форма № Р21001</w:t>
        </w:r>
      </w:hyperlink>
    </w:p>
    <w:p w:rsidR="004F3DFF" w:rsidRPr="004F3DFF" w:rsidRDefault="004F3DFF" w:rsidP="004F3DFF">
      <w:pPr>
        <w:shd w:val="clear" w:color="auto" w:fill="FDFDFD"/>
        <w:spacing w:after="133" w:line="240" w:lineRule="atLeast"/>
        <w:jc w:val="both"/>
        <w:rPr>
          <w:rFonts w:ascii="Times New Roman" w:eastAsia="Times New Roman" w:hAnsi="Times New Roman" w:cs="Times New Roman"/>
          <w:b/>
          <w:bCs/>
          <w:sz w:val="28"/>
          <w:szCs w:val="28"/>
          <w:lang w:eastAsia="ru-RU"/>
        </w:rPr>
      </w:pPr>
      <w:r w:rsidRPr="004F3DFF">
        <w:rPr>
          <w:rFonts w:ascii="Times New Roman" w:eastAsia="Times New Roman" w:hAnsi="Times New Roman" w:cs="Times New Roman"/>
          <w:sz w:val="28"/>
          <w:szCs w:val="28"/>
          <w:lang w:eastAsia="ru-RU"/>
        </w:rPr>
        <w:t>6 преимуществ</w:t>
      </w:r>
      <w:r w:rsidRPr="004F3DFF">
        <w:rPr>
          <w:rFonts w:ascii="Times New Roman" w:eastAsia="Times New Roman" w:hAnsi="Times New Roman" w:cs="Times New Roman"/>
          <w:b/>
          <w:bCs/>
          <w:sz w:val="28"/>
          <w:szCs w:val="28"/>
          <w:lang w:eastAsia="ru-RU"/>
        </w:rPr>
        <w:t> индивидуального предпринимателя</w:t>
      </w:r>
    </w:p>
    <w:p w:rsidR="004F3DFF" w:rsidRPr="004F3DFF" w:rsidRDefault="004F3DFF" w:rsidP="004F3DFF">
      <w:pPr>
        <w:numPr>
          <w:ilvl w:val="0"/>
          <w:numId w:val="6"/>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Нет требований к размеру уставного капитала.</w:t>
      </w:r>
    </w:p>
    <w:p w:rsidR="004F3DFF" w:rsidRPr="004F3DFF" w:rsidRDefault="004F3DFF" w:rsidP="004F3DFF">
      <w:pPr>
        <w:numPr>
          <w:ilvl w:val="0"/>
          <w:numId w:val="6"/>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Не нужно вести полномасштабный бухгалтерский учет – достаточно простой книги учета доходов и расходов.</w:t>
      </w:r>
    </w:p>
    <w:p w:rsidR="004F3DFF" w:rsidRPr="004F3DFF" w:rsidRDefault="004F3DFF" w:rsidP="004F3DFF">
      <w:pPr>
        <w:numPr>
          <w:ilvl w:val="0"/>
          <w:numId w:val="6"/>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Объем отчетности, которую нужно представлять разным контролирующим органам, значительно меньше, чем у юридического лица.</w:t>
      </w:r>
    </w:p>
    <w:p w:rsidR="004F3DFF" w:rsidRPr="004F3DFF" w:rsidRDefault="004F3DFF" w:rsidP="004F3DFF">
      <w:pPr>
        <w:numPr>
          <w:ilvl w:val="0"/>
          <w:numId w:val="6"/>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lastRenderedPageBreak/>
        <w:t>Суммы штрафов за одни и те же нарушения законодательства в большинстве случаев значительно ниже, чем для юридических лиц.</w:t>
      </w:r>
    </w:p>
    <w:p w:rsidR="004F3DFF" w:rsidRPr="004F3DFF" w:rsidRDefault="004F3DFF" w:rsidP="004F3DFF">
      <w:pPr>
        <w:numPr>
          <w:ilvl w:val="0"/>
          <w:numId w:val="6"/>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Возможно применение патентной системы – одного из самых удобных и лояльных налоговых режимов.</w:t>
      </w:r>
    </w:p>
    <w:p w:rsidR="004F3DFF" w:rsidRPr="004F3DFF" w:rsidRDefault="004F3DFF" w:rsidP="004F3DFF">
      <w:pPr>
        <w:numPr>
          <w:ilvl w:val="0"/>
          <w:numId w:val="6"/>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Проще процедура регистрации: и документов требуется меньше, и госпошлина ниже.</w:t>
      </w:r>
    </w:p>
    <w:p w:rsidR="004F3DFF" w:rsidRPr="004F3DFF" w:rsidRDefault="004F3DFF" w:rsidP="004F3DFF">
      <w:pPr>
        <w:spacing w:after="0" w:line="240" w:lineRule="auto"/>
        <w:rPr>
          <w:rFonts w:ascii="Times New Roman" w:eastAsia="Times New Roman" w:hAnsi="Times New Roman" w:cs="Times New Roman"/>
          <w:sz w:val="28"/>
          <w:szCs w:val="28"/>
          <w:lang w:eastAsia="ru-RU"/>
        </w:rPr>
      </w:pPr>
    </w:p>
    <w:p w:rsidR="004F3DFF" w:rsidRPr="004F3DFF" w:rsidRDefault="004F3DFF" w:rsidP="004F3DFF">
      <w:pPr>
        <w:shd w:val="clear" w:color="auto" w:fill="FDFDFD"/>
        <w:spacing w:after="133" w:line="240" w:lineRule="atLeast"/>
        <w:jc w:val="both"/>
        <w:rPr>
          <w:rFonts w:ascii="Times New Roman" w:eastAsia="Times New Roman" w:hAnsi="Times New Roman" w:cs="Times New Roman"/>
          <w:b/>
          <w:bCs/>
          <w:sz w:val="28"/>
          <w:szCs w:val="28"/>
          <w:lang w:eastAsia="ru-RU"/>
        </w:rPr>
      </w:pPr>
      <w:r w:rsidRPr="004F3DFF">
        <w:rPr>
          <w:rFonts w:ascii="Times New Roman" w:eastAsia="Times New Roman" w:hAnsi="Times New Roman" w:cs="Times New Roman"/>
          <w:sz w:val="28"/>
          <w:szCs w:val="28"/>
          <w:lang w:eastAsia="ru-RU"/>
        </w:rPr>
        <w:t>4 недостатка</w:t>
      </w:r>
      <w:r w:rsidRPr="004F3DFF">
        <w:rPr>
          <w:rFonts w:ascii="Times New Roman" w:eastAsia="Times New Roman" w:hAnsi="Times New Roman" w:cs="Times New Roman"/>
          <w:b/>
          <w:bCs/>
          <w:sz w:val="28"/>
          <w:szCs w:val="28"/>
          <w:lang w:eastAsia="ru-RU"/>
        </w:rPr>
        <w:t> индивидуального предпринимателя</w:t>
      </w:r>
    </w:p>
    <w:p w:rsidR="004F3DFF" w:rsidRPr="004F3DFF" w:rsidRDefault="004F3DFF" w:rsidP="004F3DFF">
      <w:pPr>
        <w:numPr>
          <w:ilvl w:val="0"/>
          <w:numId w:val="7"/>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Ответственность по обязательствам всем имуществом, даже если оно не участвует в предпринимательской деятельности.</w:t>
      </w:r>
    </w:p>
    <w:p w:rsidR="004F3DFF" w:rsidRPr="004F3DFF" w:rsidRDefault="004F3DFF" w:rsidP="004F3DFF">
      <w:pPr>
        <w:numPr>
          <w:ilvl w:val="0"/>
          <w:numId w:val="7"/>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Ограничение на ведение некоторых видов деятельности, например банковской или торговлю алкоголем в розницу.</w:t>
      </w:r>
    </w:p>
    <w:p w:rsidR="004F3DFF" w:rsidRPr="004F3DFF" w:rsidRDefault="004F3DFF" w:rsidP="004F3DFF">
      <w:pPr>
        <w:numPr>
          <w:ilvl w:val="0"/>
          <w:numId w:val="7"/>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Недостаточная проработка законодательной базы. Ряд правил законодатель распространил только на юридические лица, лишив предпринимателей возможности реализовать свои права без обращения в суд (например, применение некоторых льгот по НДС или учет определенных расходов при расчете налога на доходы).</w:t>
      </w:r>
    </w:p>
    <w:p w:rsidR="004F3DFF" w:rsidRPr="004F3DFF" w:rsidRDefault="004F3DFF" w:rsidP="004F3DFF">
      <w:pPr>
        <w:numPr>
          <w:ilvl w:val="0"/>
          <w:numId w:val="7"/>
        </w:numPr>
        <w:shd w:val="clear" w:color="auto" w:fill="FDFDFD"/>
        <w:spacing w:before="27" w:after="27" w:line="240" w:lineRule="auto"/>
        <w:ind w:left="533"/>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Сложнее расширять бизнес: возможны проблемы с контрагентами, кредитованием, привлечением сторонних инвестиций.</w:t>
      </w:r>
    </w:p>
    <w:p w:rsidR="004F3DFF" w:rsidRPr="004F3DFF" w:rsidRDefault="004F3DFF" w:rsidP="004F3DFF">
      <w:pPr>
        <w:ind w:left="720"/>
        <w:contextualSpacing/>
        <w:rPr>
          <w:rFonts w:ascii="Times New Roman" w:hAnsi="Times New Roman" w:cs="Times New Roman"/>
          <w:sz w:val="28"/>
          <w:szCs w:val="28"/>
          <w:shd w:val="clear" w:color="auto" w:fill="FFFFFF"/>
        </w:rPr>
      </w:pPr>
      <w:r w:rsidRPr="004F3DFF">
        <w:rPr>
          <w:rFonts w:ascii="Times New Roman" w:hAnsi="Times New Roman" w:cs="Times New Roman"/>
          <w:sz w:val="28"/>
          <w:szCs w:val="28"/>
          <w:shd w:val="clear" w:color="auto" w:fill="FFFFFF"/>
        </w:rPr>
        <w:t>Количество зарегистрированных индивидуальных предпринимателей по состоянию на 01.03.2022 - 14 527</w:t>
      </w:r>
    </w:p>
    <w:p w:rsidR="004F3DFF" w:rsidRPr="004F3DFF" w:rsidRDefault="004F3DFF" w:rsidP="004F3DFF">
      <w:pPr>
        <w:ind w:left="720"/>
        <w:contextualSpacing/>
        <w:rPr>
          <w:rFonts w:ascii="Arial" w:hAnsi="Arial" w:cs="Arial"/>
          <w:color w:val="212529"/>
          <w:sz w:val="19"/>
          <w:szCs w:val="19"/>
          <w:shd w:val="clear" w:color="auto" w:fill="FFFFFF"/>
        </w:rPr>
      </w:pPr>
    </w:p>
    <w:p w:rsidR="004F3DFF" w:rsidRPr="004F3DFF" w:rsidRDefault="004F3DFF" w:rsidP="00765D2C">
      <w:pPr>
        <w:contextualSpacing/>
        <w:rPr>
          <w:rFonts w:ascii="Times New Roman" w:hAnsi="Times New Roman" w:cs="Times New Roman"/>
          <w:b/>
          <w:sz w:val="28"/>
          <w:szCs w:val="28"/>
          <w:shd w:val="clear" w:color="auto" w:fill="FFFFFF"/>
        </w:rPr>
      </w:pPr>
      <w:proofErr w:type="spellStart"/>
      <w:r w:rsidRPr="004F3DFF">
        <w:rPr>
          <w:rFonts w:ascii="Times New Roman" w:hAnsi="Times New Roman" w:cs="Times New Roman"/>
          <w:b/>
          <w:sz w:val="28"/>
          <w:szCs w:val="28"/>
          <w:shd w:val="clear" w:color="auto" w:fill="FFFFFF"/>
        </w:rPr>
        <w:t>Самозанятый</w:t>
      </w:r>
      <w:proofErr w:type="spellEnd"/>
    </w:p>
    <w:p w:rsidR="004F3DFF" w:rsidRPr="004F3DFF" w:rsidRDefault="004F3DFF" w:rsidP="004F3DFF">
      <w:pPr>
        <w:ind w:left="720"/>
        <w:contextualSpacing/>
        <w:rPr>
          <w:rFonts w:ascii="Arial" w:hAnsi="Arial" w:cs="Arial"/>
          <w:color w:val="212529"/>
          <w:sz w:val="19"/>
          <w:szCs w:val="19"/>
          <w:shd w:val="clear" w:color="auto" w:fill="FFFFFF"/>
        </w:rPr>
      </w:pPr>
    </w:p>
    <w:p w:rsidR="004F3DFF" w:rsidRPr="004F3DFF" w:rsidRDefault="004F3DFF" w:rsidP="00765D2C">
      <w:pPr>
        <w:spacing w:after="0"/>
        <w:contextualSpacing/>
        <w:jc w:val="both"/>
        <w:rPr>
          <w:rFonts w:ascii="Times New Roman" w:hAnsi="Times New Roman" w:cs="Times New Roman"/>
          <w:sz w:val="28"/>
          <w:szCs w:val="28"/>
          <w:shd w:val="clear" w:color="auto" w:fill="FFFFFF"/>
        </w:rPr>
      </w:pPr>
      <w:r w:rsidRPr="004F3DFF">
        <w:rPr>
          <w:rFonts w:ascii="Times New Roman" w:hAnsi="Times New Roman" w:cs="Times New Roman"/>
          <w:sz w:val="28"/>
          <w:szCs w:val="28"/>
          <w:shd w:val="clear" w:color="auto" w:fill="FFFFFF"/>
        </w:rPr>
        <w:t>Применять специальный налоговый режим «Налог на профессиональный доход» могут физические лица (граждане России и других государств ЕАЭС), а также индивидуальные предприниматели, не имеющие наемных работников по трудовому договору. Они могут осуществлять реализацию собственных товаров (работ, услуг, имущественных прав), местом ведения деятельности является территория любого из субъектов Российской Федерации, а также федеральная территория «Сириус».</w:t>
      </w:r>
    </w:p>
    <w:p w:rsidR="004F3DFF" w:rsidRPr="004F3DFF" w:rsidRDefault="004F3DFF" w:rsidP="00765D2C">
      <w:pPr>
        <w:keepNext/>
        <w:keepLines/>
        <w:shd w:val="clear" w:color="auto" w:fill="FFFFFF"/>
        <w:spacing w:after="0"/>
        <w:jc w:val="both"/>
        <w:outlineLvl w:val="1"/>
        <w:rPr>
          <w:rFonts w:ascii="Times New Roman" w:eastAsiaTheme="majorEastAsia" w:hAnsi="Times New Roman" w:cs="Times New Roman"/>
          <w:b/>
          <w:bCs/>
          <w:caps/>
          <w:sz w:val="28"/>
          <w:szCs w:val="28"/>
        </w:rPr>
      </w:pPr>
      <w:r w:rsidRPr="004F3DFF">
        <w:rPr>
          <w:rFonts w:ascii="Times New Roman" w:eastAsiaTheme="majorEastAsia" w:hAnsi="Times New Roman" w:cs="Times New Roman"/>
          <w:b/>
          <w:bCs/>
          <w:caps/>
          <w:sz w:val="28"/>
          <w:szCs w:val="28"/>
        </w:rPr>
        <w:t>КОМУ ПОДХОДИТ ЭТОТ НАЛОГОВЫЙ РЕЖИМ</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 xml:space="preserve">Специальный налоговый режим могут применять </w:t>
      </w:r>
      <w:proofErr w:type="spellStart"/>
      <w:r w:rsidRPr="004F3DFF">
        <w:rPr>
          <w:rFonts w:ascii="Times New Roman" w:eastAsia="Times New Roman" w:hAnsi="Times New Roman" w:cs="Times New Roman"/>
          <w:sz w:val="28"/>
          <w:szCs w:val="28"/>
          <w:lang w:eastAsia="ru-RU"/>
        </w:rPr>
        <w:t>физлица</w:t>
      </w:r>
      <w:proofErr w:type="spellEnd"/>
      <w:r w:rsidRPr="004F3DFF">
        <w:rPr>
          <w:rFonts w:ascii="Times New Roman" w:eastAsia="Times New Roman" w:hAnsi="Times New Roman" w:cs="Times New Roman"/>
          <w:sz w:val="28"/>
          <w:szCs w:val="28"/>
          <w:lang w:eastAsia="ru-RU"/>
        </w:rPr>
        <w:t xml:space="preserve"> и индивидуальные предприниматели (</w:t>
      </w:r>
      <w:proofErr w:type="spellStart"/>
      <w:r w:rsidRPr="004F3DFF">
        <w:rPr>
          <w:rFonts w:ascii="Times New Roman" w:eastAsia="Times New Roman" w:hAnsi="Times New Roman" w:cs="Times New Roman"/>
          <w:sz w:val="28"/>
          <w:szCs w:val="28"/>
          <w:lang w:eastAsia="ru-RU"/>
        </w:rPr>
        <w:t>самозанятые</w:t>
      </w:r>
      <w:proofErr w:type="spellEnd"/>
      <w:r w:rsidRPr="004F3DFF">
        <w:rPr>
          <w:rFonts w:ascii="Times New Roman" w:eastAsia="Times New Roman" w:hAnsi="Times New Roman" w:cs="Times New Roman"/>
          <w:sz w:val="28"/>
          <w:szCs w:val="28"/>
          <w:lang w:eastAsia="ru-RU"/>
        </w:rPr>
        <w:t>), у которых одновременно соблюдаются следующие условия.</w:t>
      </w:r>
    </w:p>
    <w:p w:rsidR="004F3DFF" w:rsidRPr="004F3DFF" w:rsidRDefault="004F3DFF" w:rsidP="00765D2C">
      <w:pPr>
        <w:numPr>
          <w:ilvl w:val="0"/>
          <w:numId w:val="13"/>
        </w:numPr>
        <w:shd w:val="clear" w:color="auto" w:fill="FFFFFF"/>
        <w:spacing w:after="0" w:line="240" w:lineRule="auto"/>
        <w:ind w:left="420"/>
        <w:jc w:val="both"/>
        <w:rPr>
          <w:rFonts w:ascii="Times New Roman" w:hAnsi="Times New Roman" w:cs="Times New Roman"/>
          <w:sz w:val="28"/>
          <w:szCs w:val="28"/>
        </w:rPr>
      </w:pPr>
      <w:r w:rsidRPr="004F3DFF">
        <w:rPr>
          <w:rFonts w:ascii="Times New Roman" w:hAnsi="Times New Roman" w:cs="Times New Roman"/>
          <w:sz w:val="28"/>
          <w:szCs w:val="28"/>
        </w:rPr>
        <w:t>Они получают доход от самостоятельного ведения деятельности или использования имущества.</w:t>
      </w:r>
    </w:p>
    <w:p w:rsidR="004F3DFF" w:rsidRPr="004F3DFF" w:rsidRDefault="004F3DFF" w:rsidP="00765D2C">
      <w:pPr>
        <w:numPr>
          <w:ilvl w:val="0"/>
          <w:numId w:val="13"/>
        </w:numPr>
        <w:shd w:val="clear" w:color="auto" w:fill="FFFFFF"/>
        <w:spacing w:after="0" w:line="240" w:lineRule="auto"/>
        <w:ind w:left="420"/>
        <w:jc w:val="both"/>
        <w:rPr>
          <w:rFonts w:ascii="Times New Roman" w:hAnsi="Times New Roman" w:cs="Times New Roman"/>
          <w:sz w:val="28"/>
          <w:szCs w:val="28"/>
        </w:rPr>
      </w:pPr>
      <w:r w:rsidRPr="004F3DFF">
        <w:rPr>
          <w:rFonts w:ascii="Times New Roman" w:hAnsi="Times New Roman" w:cs="Times New Roman"/>
          <w:sz w:val="28"/>
          <w:szCs w:val="28"/>
        </w:rPr>
        <w:t>При ведении этой деятельности не имеют работодателя, с которым заключен трудовой договор.</w:t>
      </w:r>
    </w:p>
    <w:p w:rsidR="004F3DFF" w:rsidRPr="004F3DFF" w:rsidRDefault="004F3DFF" w:rsidP="00765D2C">
      <w:pPr>
        <w:numPr>
          <w:ilvl w:val="0"/>
          <w:numId w:val="13"/>
        </w:numPr>
        <w:shd w:val="clear" w:color="auto" w:fill="FFFFFF"/>
        <w:spacing w:after="0" w:line="240" w:lineRule="auto"/>
        <w:ind w:left="420"/>
        <w:jc w:val="both"/>
        <w:rPr>
          <w:rFonts w:ascii="Times New Roman" w:hAnsi="Times New Roman" w:cs="Times New Roman"/>
          <w:sz w:val="28"/>
          <w:szCs w:val="28"/>
        </w:rPr>
      </w:pPr>
      <w:r w:rsidRPr="004F3DFF">
        <w:rPr>
          <w:rFonts w:ascii="Times New Roman" w:hAnsi="Times New Roman" w:cs="Times New Roman"/>
          <w:sz w:val="28"/>
          <w:szCs w:val="28"/>
        </w:rPr>
        <w:t>Не привлекают для этой деятельности наемных работников по трудовым договорам.</w:t>
      </w:r>
    </w:p>
    <w:p w:rsidR="004F3DFF" w:rsidRPr="004F3DFF" w:rsidRDefault="004F3DFF" w:rsidP="00765D2C">
      <w:pPr>
        <w:numPr>
          <w:ilvl w:val="0"/>
          <w:numId w:val="13"/>
        </w:numPr>
        <w:shd w:val="clear" w:color="auto" w:fill="FFFFFF"/>
        <w:spacing w:after="0" w:line="240" w:lineRule="auto"/>
        <w:ind w:left="420"/>
        <w:jc w:val="both"/>
        <w:rPr>
          <w:rFonts w:ascii="Times New Roman" w:hAnsi="Times New Roman" w:cs="Times New Roman"/>
          <w:sz w:val="28"/>
          <w:szCs w:val="28"/>
        </w:rPr>
      </w:pPr>
      <w:r w:rsidRPr="004F3DFF">
        <w:rPr>
          <w:rFonts w:ascii="Times New Roman" w:hAnsi="Times New Roman" w:cs="Times New Roman"/>
          <w:sz w:val="28"/>
          <w:szCs w:val="28"/>
        </w:rPr>
        <w:lastRenderedPageBreak/>
        <w:t>Вид деятельности, условия ее осуществления или сумма дохода не попадают в перечень исключений, указанных в статьях 4 и 6 Федерального закона от 27.11.2018 № 422-ФЗ.</w:t>
      </w:r>
    </w:p>
    <w:p w:rsidR="004F3DFF" w:rsidRPr="004F3DFF" w:rsidRDefault="004F3DFF" w:rsidP="00765D2C">
      <w:pPr>
        <w:spacing w:after="0"/>
        <w:ind w:left="720"/>
        <w:contextualSpacing/>
        <w:jc w:val="both"/>
        <w:rPr>
          <w:rFonts w:ascii="Times New Roman" w:hAnsi="Times New Roman" w:cs="Times New Roman"/>
          <w:sz w:val="28"/>
          <w:szCs w:val="28"/>
          <w:shd w:val="clear" w:color="auto" w:fill="FFFFFF"/>
        </w:rPr>
      </w:pPr>
      <w:r w:rsidRPr="004F3DFF">
        <w:rPr>
          <w:rFonts w:ascii="Times New Roman" w:hAnsi="Times New Roman" w:cs="Times New Roman"/>
          <w:sz w:val="28"/>
          <w:szCs w:val="28"/>
          <w:shd w:val="clear" w:color="auto" w:fill="FFFFFF"/>
        </w:rPr>
        <w:t>Вот несколько примеров, когда налогоплательщикам (</w:t>
      </w:r>
      <w:proofErr w:type="spellStart"/>
      <w:r w:rsidRPr="004F3DFF">
        <w:rPr>
          <w:rFonts w:ascii="Times New Roman" w:hAnsi="Times New Roman" w:cs="Times New Roman"/>
          <w:sz w:val="28"/>
          <w:szCs w:val="28"/>
          <w:shd w:val="clear" w:color="auto" w:fill="FFFFFF"/>
        </w:rPr>
        <w:t>самозанятым</w:t>
      </w:r>
      <w:proofErr w:type="spellEnd"/>
      <w:r w:rsidRPr="004F3DFF">
        <w:rPr>
          <w:rFonts w:ascii="Times New Roman" w:hAnsi="Times New Roman" w:cs="Times New Roman"/>
          <w:sz w:val="28"/>
          <w:szCs w:val="28"/>
          <w:shd w:val="clear" w:color="auto" w:fill="FFFFFF"/>
        </w:rPr>
        <w:t>) подойдет специальный налоговый режим.</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Удаленная работа через электронные площадки</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Оказание косметических услуг на дому</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Сдача квартиры в аренду посуточно или на долгий срок</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Услуги по перевозке пассажиров и грузов</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Продажа продукции собственного производства</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Фото- и видеосъемка на заказ</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Проведение мероприятий и праздников</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Юридические консультации и ведение бухгалтерии</w:t>
      </w:r>
    </w:p>
    <w:p w:rsidR="004F3DFF" w:rsidRPr="00765D2C" w:rsidRDefault="004F3DFF" w:rsidP="00765D2C">
      <w:pPr>
        <w:pStyle w:val="a3"/>
        <w:numPr>
          <w:ilvl w:val="0"/>
          <w:numId w:val="27"/>
        </w:numPr>
        <w:spacing w:after="0"/>
        <w:jc w:val="both"/>
        <w:rPr>
          <w:rFonts w:ascii="Times New Roman" w:hAnsi="Times New Roman" w:cs="Times New Roman"/>
          <w:sz w:val="28"/>
          <w:szCs w:val="28"/>
          <w:shd w:val="clear" w:color="auto" w:fill="FFFFFF"/>
        </w:rPr>
      </w:pPr>
      <w:r w:rsidRPr="00765D2C">
        <w:rPr>
          <w:rFonts w:ascii="Times New Roman" w:hAnsi="Times New Roman" w:cs="Times New Roman"/>
          <w:sz w:val="28"/>
          <w:szCs w:val="28"/>
          <w:shd w:val="clear" w:color="auto" w:fill="FFFFFF"/>
        </w:rPr>
        <w:t>Строительные работы и ремонт помещений</w:t>
      </w:r>
    </w:p>
    <w:p w:rsidR="004F3DFF" w:rsidRPr="004F3DFF" w:rsidRDefault="004F3DFF" w:rsidP="00CB1B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 xml:space="preserve">Самый быстрый процесс регистрации, если у Вас уже есть личный кабинет налогоплательщика – физического лица: тогда Вам понадобится только ИНН и пароль от ЛК </w:t>
      </w:r>
      <w:proofErr w:type="spellStart"/>
      <w:r w:rsidRPr="004F3DFF">
        <w:rPr>
          <w:rFonts w:ascii="Times New Roman" w:eastAsia="Times New Roman" w:hAnsi="Times New Roman" w:cs="Times New Roman"/>
          <w:sz w:val="28"/>
          <w:szCs w:val="28"/>
          <w:lang w:eastAsia="ru-RU"/>
        </w:rPr>
        <w:t>физлица</w:t>
      </w:r>
      <w:proofErr w:type="spellEnd"/>
      <w:r w:rsidRPr="004F3DFF">
        <w:rPr>
          <w:rFonts w:ascii="Times New Roman" w:eastAsia="Times New Roman" w:hAnsi="Times New Roman" w:cs="Times New Roman"/>
          <w:sz w:val="28"/>
          <w:szCs w:val="28"/>
          <w:lang w:eastAsia="ru-RU"/>
        </w:rPr>
        <w:t>.</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После установки мобильного приложения «Мой налог» на свой телефон или планшет достаточно войти в мобильное приложение «Мой налог» и выбрать режим регистрации «Через ЛК физического лица», подтвердить свой номер мобильного телефона и выбрать регион осуществления деятельности. В случае отсутствия у Вас личного кабинета налогоплательщика – физического лица можно использовать Ваш логин и пароль от Портала государственных услуг Российской Федерации.</w:t>
      </w:r>
    </w:p>
    <w:p w:rsidR="004F3DFF" w:rsidRPr="004F3DFF" w:rsidRDefault="004F3DFF" w:rsidP="00CB1B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Если Вы не пользуетесь личным кабинетом физического лица, то можно зарегистрироваться с использованием паспорта: мобильное приложение «Мой налог» попросит отсканировать Ваш паспорт гражданина Российской Федерации и сделать собственную фотографию (</w:t>
      </w:r>
      <w:proofErr w:type="spellStart"/>
      <w:r w:rsidRPr="004F3DFF">
        <w:rPr>
          <w:rFonts w:ascii="Times New Roman" w:eastAsia="Times New Roman" w:hAnsi="Times New Roman" w:cs="Times New Roman"/>
          <w:sz w:val="28"/>
          <w:szCs w:val="28"/>
          <w:lang w:eastAsia="ru-RU"/>
        </w:rPr>
        <w:t>селфи</w:t>
      </w:r>
      <w:proofErr w:type="spellEnd"/>
      <w:r w:rsidRPr="004F3DFF">
        <w:rPr>
          <w:rFonts w:ascii="Times New Roman" w:eastAsia="Times New Roman" w:hAnsi="Times New Roman" w:cs="Times New Roman"/>
          <w:sz w:val="28"/>
          <w:szCs w:val="28"/>
          <w:lang w:eastAsia="ru-RU"/>
        </w:rPr>
        <w:t>). Процесс регистрации очень прост и сопровождается подробными разъяснениями и подсказками на каждом этапе.</w:t>
      </w:r>
    </w:p>
    <w:p w:rsidR="004F3DFF" w:rsidRPr="004F3DFF" w:rsidRDefault="004F3DFF" w:rsidP="00CB1B04">
      <w:pPr>
        <w:spacing w:after="0"/>
        <w:ind w:firstLine="708"/>
        <w:contextualSpacing/>
        <w:jc w:val="both"/>
        <w:rPr>
          <w:rFonts w:ascii="Times New Roman" w:hAnsi="Times New Roman" w:cs="Times New Roman"/>
          <w:sz w:val="28"/>
          <w:szCs w:val="28"/>
          <w:shd w:val="clear" w:color="auto" w:fill="FFFFFF"/>
        </w:rPr>
      </w:pPr>
      <w:r w:rsidRPr="004F3DFF">
        <w:rPr>
          <w:rFonts w:ascii="Times New Roman" w:hAnsi="Times New Roman" w:cs="Times New Roman"/>
          <w:sz w:val="28"/>
          <w:szCs w:val="28"/>
          <w:shd w:val="clear" w:color="auto" w:fill="FFFFFF"/>
        </w:rPr>
        <w:t xml:space="preserve">При расчетах </w:t>
      </w:r>
      <w:proofErr w:type="spellStart"/>
      <w:r w:rsidRPr="004F3DFF">
        <w:rPr>
          <w:rFonts w:ascii="Times New Roman" w:hAnsi="Times New Roman" w:cs="Times New Roman"/>
          <w:sz w:val="28"/>
          <w:szCs w:val="28"/>
          <w:shd w:val="clear" w:color="auto" w:fill="FFFFFF"/>
        </w:rPr>
        <w:t>самозанятого</w:t>
      </w:r>
      <w:proofErr w:type="spellEnd"/>
      <w:r w:rsidRPr="004F3DFF">
        <w:rPr>
          <w:rFonts w:ascii="Times New Roman" w:hAnsi="Times New Roman" w:cs="Times New Roman"/>
          <w:sz w:val="28"/>
          <w:szCs w:val="28"/>
          <w:shd w:val="clear" w:color="auto" w:fill="FFFFFF"/>
        </w:rPr>
        <w:t xml:space="preserve"> налогоплательщика с покупателем (клиентом) с использованием мобильного приложения «Мой налог»/ </w:t>
      </w:r>
      <w:proofErr w:type="spellStart"/>
      <w:r w:rsidRPr="004F3DFF">
        <w:rPr>
          <w:rFonts w:ascii="Times New Roman" w:hAnsi="Times New Roman" w:cs="Times New Roman"/>
          <w:sz w:val="28"/>
          <w:szCs w:val="28"/>
          <w:shd w:val="clear" w:color="auto" w:fill="FFFFFF"/>
        </w:rPr>
        <w:t>веб</w:t>
      </w:r>
      <w:proofErr w:type="spellEnd"/>
      <w:r w:rsidRPr="004F3DFF">
        <w:rPr>
          <w:rFonts w:ascii="Times New Roman" w:hAnsi="Times New Roman" w:cs="Times New Roman"/>
          <w:sz w:val="28"/>
          <w:szCs w:val="28"/>
          <w:shd w:val="clear" w:color="auto" w:fill="FFFFFF"/>
        </w:rPr>
        <w:t xml:space="preserve"> кабинета «Мой налог», необходимо сформировать и выдать чек. Это делается через добавление новой продажи. При этом понадобится указать наименование товара, работы или услуги и ввести ее стоимость.</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Чек необходимо передать клиенту одним из следующих способов:</w:t>
      </w:r>
    </w:p>
    <w:p w:rsidR="004F3DFF" w:rsidRPr="004F3DFF" w:rsidRDefault="004F3DFF" w:rsidP="00765D2C">
      <w:pPr>
        <w:numPr>
          <w:ilvl w:val="0"/>
          <w:numId w:val="8"/>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отправить на мобильный телефон или электронную почту;</w:t>
      </w:r>
    </w:p>
    <w:p w:rsidR="004F3DFF" w:rsidRPr="004F3DFF" w:rsidRDefault="004F3DFF" w:rsidP="00765D2C">
      <w:pPr>
        <w:numPr>
          <w:ilvl w:val="0"/>
          <w:numId w:val="8"/>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распечатать и передать лично;</w:t>
      </w:r>
    </w:p>
    <w:p w:rsidR="004F3DFF" w:rsidRPr="004F3DFF" w:rsidRDefault="004F3DFF" w:rsidP="00765D2C">
      <w:pPr>
        <w:numPr>
          <w:ilvl w:val="0"/>
          <w:numId w:val="8"/>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 xml:space="preserve">предоставить </w:t>
      </w:r>
      <w:proofErr w:type="gramStart"/>
      <w:r w:rsidRPr="004F3DFF">
        <w:rPr>
          <w:rFonts w:ascii="Times New Roman" w:eastAsia="Times New Roman" w:hAnsi="Times New Roman" w:cs="Times New Roman"/>
          <w:sz w:val="28"/>
          <w:szCs w:val="28"/>
          <w:lang w:eastAsia="ru-RU"/>
        </w:rPr>
        <w:t>для считывания по QR-коду чека с мобильного телефона налогоплательщика налога на профессиональный доход с помощью</w:t>
      </w:r>
      <w:proofErr w:type="gramEnd"/>
      <w:r w:rsidRPr="004F3DFF">
        <w:rPr>
          <w:rFonts w:ascii="Times New Roman" w:eastAsia="Times New Roman" w:hAnsi="Times New Roman" w:cs="Times New Roman"/>
          <w:sz w:val="28"/>
          <w:szCs w:val="28"/>
          <w:lang w:eastAsia="ru-RU"/>
        </w:rPr>
        <w:t xml:space="preserve"> телефона клиента.</w:t>
      </w:r>
    </w:p>
    <w:p w:rsidR="004F3DFF" w:rsidRPr="004F3DFF" w:rsidRDefault="004F3DFF" w:rsidP="00CB1B04">
      <w:pPr>
        <w:shd w:val="clear" w:color="auto" w:fill="FFFFFF"/>
        <w:spacing w:after="0" w:line="240" w:lineRule="auto"/>
        <w:ind w:firstLine="6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lastRenderedPageBreak/>
        <w:t>В общем случае отражать получаемые доходы необходимо сразу в момент расчета. Однако</w:t>
      </w:r>
      <w:proofErr w:type="gramStart"/>
      <w:r w:rsidRPr="004F3DFF">
        <w:rPr>
          <w:rFonts w:ascii="Times New Roman" w:eastAsia="Times New Roman" w:hAnsi="Times New Roman" w:cs="Times New Roman"/>
          <w:sz w:val="28"/>
          <w:szCs w:val="28"/>
          <w:lang w:eastAsia="ru-RU"/>
        </w:rPr>
        <w:t>,</w:t>
      </w:r>
      <w:proofErr w:type="gramEnd"/>
      <w:r w:rsidRPr="004F3DFF">
        <w:rPr>
          <w:rFonts w:ascii="Times New Roman" w:eastAsia="Times New Roman" w:hAnsi="Times New Roman" w:cs="Times New Roman"/>
          <w:sz w:val="28"/>
          <w:szCs w:val="28"/>
          <w:lang w:eastAsia="ru-RU"/>
        </w:rPr>
        <w:t xml:space="preserve"> законом предусмотрены случаи, когда отражение доходов возможно и в более поздние периоды, но не позднее 9-го числа месяца, следующего за расчетным.</w:t>
      </w:r>
    </w:p>
    <w:p w:rsidR="004F3DFF" w:rsidRPr="004F3DFF" w:rsidRDefault="004F3DFF" w:rsidP="00CB1B04">
      <w:pPr>
        <w:shd w:val="clear" w:color="auto" w:fill="FFFFFF"/>
        <w:spacing w:after="0" w:line="240" w:lineRule="auto"/>
        <w:ind w:firstLine="6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Квитанция на уплату налога автоматически формируется налоговым органом и направляется в приложение «Мой налог». Для простоты оплаты квитанция содержит специализированный QR-код.</w:t>
      </w:r>
    </w:p>
    <w:p w:rsidR="004F3DFF" w:rsidRPr="004F3DFF" w:rsidRDefault="004F3DFF" w:rsidP="00CB1B04">
      <w:pPr>
        <w:shd w:val="clear" w:color="auto" w:fill="FFFFFF"/>
        <w:spacing w:after="0" w:line="240" w:lineRule="auto"/>
        <w:ind w:firstLine="6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Получив квитанцию, Вы можете оплатить налог любым из следующих способов:</w:t>
      </w:r>
    </w:p>
    <w:p w:rsidR="004F3DFF" w:rsidRPr="004F3DFF" w:rsidRDefault="004F3DFF" w:rsidP="00765D2C">
      <w:pPr>
        <w:numPr>
          <w:ilvl w:val="0"/>
          <w:numId w:val="9"/>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непосредственно через мобильное приложение «Мой налог»/</w:t>
      </w:r>
      <w:proofErr w:type="spellStart"/>
      <w:r w:rsidRPr="004F3DFF">
        <w:rPr>
          <w:rFonts w:ascii="Times New Roman" w:eastAsia="Times New Roman" w:hAnsi="Times New Roman" w:cs="Times New Roman"/>
          <w:sz w:val="28"/>
          <w:szCs w:val="28"/>
          <w:lang w:eastAsia="ru-RU"/>
        </w:rPr>
        <w:t>веб-кабинет</w:t>
      </w:r>
      <w:proofErr w:type="spellEnd"/>
      <w:r w:rsidRPr="004F3DFF">
        <w:rPr>
          <w:rFonts w:ascii="Times New Roman" w:eastAsia="Times New Roman" w:hAnsi="Times New Roman" w:cs="Times New Roman"/>
          <w:sz w:val="28"/>
          <w:szCs w:val="28"/>
          <w:lang w:eastAsia="ru-RU"/>
        </w:rPr>
        <w:t xml:space="preserve"> «Мой налог» с использованием банковской карты;</w:t>
      </w:r>
    </w:p>
    <w:p w:rsidR="004F3DFF" w:rsidRPr="004F3DFF" w:rsidRDefault="004F3DFF" w:rsidP="00765D2C">
      <w:pPr>
        <w:numPr>
          <w:ilvl w:val="0"/>
          <w:numId w:val="9"/>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в мобильном приложении Вашего банка или на сайте любого платежного сервиса по платежным реквизитам из квитанции или отсканировав QR-код из нее;</w:t>
      </w:r>
    </w:p>
    <w:p w:rsidR="004F3DFF" w:rsidRPr="004F3DFF" w:rsidRDefault="004F3DFF" w:rsidP="00765D2C">
      <w:pPr>
        <w:numPr>
          <w:ilvl w:val="0"/>
          <w:numId w:val="9"/>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через портал государственных услуг Российской Федерации;</w:t>
      </w:r>
    </w:p>
    <w:p w:rsidR="004F3DFF" w:rsidRPr="004F3DFF" w:rsidRDefault="004F3DFF" w:rsidP="00765D2C">
      <w:pPr>
        <w:numPr>
          <w:ilvl w:val="0"/>
          <w:numId w:val="9"/>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лично обратиться с квитанцией в любой банк, банкомат или платежный терминал;</w:t>
      </w:r>
    </w:p>
    <w:p w:rsidR="004F3DFF" w:rsidRPr="004F3DFF" w:rsidRDefault="004F3DFF" w:rsidP="00765D2C">
      <w:pPr>
        <w:numPr>
          <w:ilvl w:val="0"/>
          <w:numId w:val="9"/>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передать поручение банку или оператору электронных площадок на уплату налога от Вашего имени в случае, если Вы формируете чеки через приложение соответствующего банка или оператора электронных площадок.</w:t>
      </w:r>
    </w:p>
    <w:p w:rsidR="004F3DFF" w:rsidRPr="004F3DFF" w:rsidRDefault="004F3DFF" w:rsidP="00CB1B04">
      <w:pPr>
        <w:shd w:val="clear" w:color="auto" w:fill="FFFFFF"/>
        <w:spacing w:after="0" w:line="240" w:lineRule="auto"/>
        <w:ind w:firstLine="6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 xml:space="preserve">Любой индивидуальный предприниматель (ИП) вправе встать на учет в качестве налогоплательщика налога на профессиональный доход (НПД) через мобильное приложение «Мой налог»/ </w:t>
      </w:r>
      <w:proofErr w:type="spellStart"/>
      <w:r w:rsidRPr="004F3DFF">
        <w:rPr>
          <w:rFonts w:ascii="Times New Roman" w:eastAsia="Times New Roman" w:hAnsi="Times New Roman" w:cs="Times New Roman"/>
          <w:sz w:val="28"/>
          <w:szCs w:val="28"/>
          <w:lang w:eastAsia="ru-RU"/>
        </w:rPr>
        <w:t>веб-кабинет</w:t>
      </w:r>
      <w:proofErr w:type="spellEnd"/>
      <w:r w:rsidRPr="004F3DFF">
        <w:rPr>
          <w:rFonts w:ascii="Times New Roman" w:eastAsia="Times New Roman" w:hAnsi="Times New Roman" w:cs="Times New Roman"/>
          <w:sz w:val="28"/>
          <w:szCs w:val="28"/>
          <w:lang w:eastAsia="ru-RU"/>
        </w:rPr>
        <w:t xml:space="preserve"> «Мой налог» либо через любую кредитную организацию, также участвующую в настоящем эксперименте.</w:t>
      </w:r>
    </w:p>
    <w:p w:rsidR="004F3DFF" w:rsidRPr="004F3DFF" w:rsidRDefault="004F3DFF" w:rsidP="00CB1B04">
      <w:pPr>
        <w:shd w:val="clear" w:color="auto" w:fill="FFFFFF"/>
        <w:spacing w:after="0" w:line="240" w:lineRule="auto"/>
        <w:ind w:firstLine="6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При этом в случае, если ИП применяет УСН, ЕСХН, то в течение месяца после постановки на учет в качестве НПД он обязан направить в налоговый орган уведомление о прекращении применения указанных режимов налогообложения. ИП, применяющие патентную систему налогообложения (Патент/ПСН) вправе встать на учет в качестве НПД только после окончания действия патента, либо после уведомления им налогового органа о прекращении такой деятельности.</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Ставки:</w:t>
      </w:r>
    </w:p>
    <w:p w:rsidR="004F3DFF" w:rsidRPr="004F3DFF" w:rsidRDefault="004F3DFF" w:rsidP="00765D2C">
      <w:pPr>
        <w:numPr>
          <w:ilvl w:val="0"/>
          <w:numId w:val="10"/>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4% используется при расчетах с физическими лицами;</w:t>
      </w:r>
    </w:p>
    <w:p w:rsidR="004F3DFF" w:rsidRPr="004F3DFF" w:rsidRDefault="004F3DFF" w:rsidP="00765D2C">
      <w:pPr>
        <w:numPr>
          <w:ilvl w:val="0"/>
          <w:numId w:val="10"/>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6% используется при расчетах с организациями и индивидуальными предпринимателями.</w:t>
      </w:r>
    </w:p>
    <w:p w:rsidR="004F3DFF" w:rsidRPr="004F3DFF" w:rsidRDefault="004F3DFF" w:rsidP="00CB1B04">
      <w:pPr>
        <w:shd w:val="clear" w:color="auto" w:fill="FFFFFF"/>
        <w:spacing w:after="0" w:line="240" w:lineRule="auto"/>
        <w:ind w:firstLine="6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Уплата налога на профессиональный доход производится ежемесячно не позднее 25 числа месяца, следующего за истекшим налоговым периодом (месяцем). Если эта дата является праздничным или выходным днем, тогда срок уплаты переносится на первый рабочий день.</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Следует учесть, что первый налоговый период считают со дня регистрации и до конца следующего месяца. Например, при постановке на учет в январе уведомление о начисленном налоге впервые придет до 12 марта. Заплатить указанную в нем сумму нужно до 25 марта.</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lastRenderedPageBreak/>
        <w:t>Не вправе применять специальный налоговый режим (часть 2 статьи 4 422-ФЗ):</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лица, осуществляющие реализацию подакцизных товаров и товаров, подлежащих обязательной маркировке средствами идентификации в соответствии с законодательством Российской Федерации;</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лица, осуществляющие перепродажу товаров, имущественных прав, за исключением продажи имущества, использовавшегося ими для личных, домашних и (или) иных подобных нужд;</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лица, занимающиеся добычей и (или) реализацией полезных ископаемых;</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лица, имеющие работников, с которыми они состоят в трудовых отношениях;</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лица, ведущие предпринимательскую деятельность в интересах другого лица на основе договоров поручения, договоров комиссии либо агентских договоров, за исключением случаев ведения такой деятельности при условии применения налогоплательщиком-продавцом контрольно-кассовой техники при расчетах с заказчиками за указанные услуги в соответствии с действующим законодательством РФ о применении контрольно-кассовой техники;</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лица, оказывающие услуги по доставке товаров с приемом (передачей) платежей за указанные товары в интересах других лиц, за исключением оказания таких услуг при условии применения налогоплательщиком зарегистрированной продавцом товаров контрольно-кассовой техники при расчетах с покупателями (заказчиками) за указанные товары в соответствии с действующим законодательством о применении контрольно-кассовой техники;</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лица, применяющие иные специальные налоговые режимы или ведущие предпринимательскую деятельность, доходы от которой облагаются налогом на доходы физических лиц, за исключением случаев, предусмотренных частью 4 статьи 15 Федерального закона от 27.11.2018 №422-ФЗ;</w:t>
      </w:r>
    </w:p>
    <w:p w:rsidR="004F3DFF" w:rsidRPr="004F3DFF" w:rsidRDefault="004F3DFF" w:rsidP="00765D2C">
      <w:pPr>
        <w:numPr>
          <w:ilvl w:val="0"/>
          <w:numId w:val="11"/>
        </w:numPr>
        <w:shd w:val="clear" w:color="auto" w:fill="FFFFFF"/>
        <w:spacing w:after="0" w:line="240" w:lineRule="auto"/>
        <w:ind w:left="42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налогоплательщики, у которых доходы, учитываемые при определении налоговой базы, превысили в текущем календарном году 2,4 миллиона рублей.</w:t>
      </w:r>
    </w:p>
    <w:p w:rsidR="004F3DFF" w:rsidRPr="004F3DFF" w:rsidRDefault="004F3DFF" w:rsidP="00CB1B04">
      <w:pPr>
        <w:shd w:val="clear" w:color="auto" w:fill="FFFFFF"/>
        <w:spacing w:after="0" w:line="240" w:lineRule="auto"/>
        <w:ind w:firstLine="60"/>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Доходы, которые не могут быть объектом налогообложения налогом на профессиональный доход указаны в части 2 статьи 6 422-ФЗ.</w:t>
      </w:r>
    </w:p>
    <w:p w:rsidR="004F3DFF" w:rsidRPr="004F3DFF" w:rsidRDefault="004F3DFF" w:rsidP="00765D2C">
      <w:pPr>
        <w:spacing w:after="0"/>
        <w:ind w:left="720"/>
        <w:contextualSpacing/>
        <w:jc w:val="both"/>
        <w:rPr>
          <w:rFonts w:ascii="Times New Roman" w:hAnsi="Times New Roman" w:cs="Times New Roman"/>
          <w:sz w:val="28"/>
          <w:szCs w:val="28"/>
          <w:shd w:val="clear" w:color="auto" w:fill="FFFFFF"/>
        </w:rPr>
      </w:pPr>
      <w:r w:rsidRPr="004F3DFF">
        <w:rPr>
          <w:rFonts w:ascii="Times New Roman" w:hAnsi="Times New Roman" w:cs="Times New Roman"/>
          <w:sz w:val="28"/>
          <w:szCs w:val="28"/>
          <w:shd w:val="clear" w:color="auto" w:fill="FFFFFF"/>
        </w:rPr>
        <w:t>По вопросам, поступающим по специальному налоговому режиму «Налог на профессиональный доход», служба технической поддержки отвечает в максимально возможно короткий срок, как правило, в течение 1 дня.</w:t>
      </w:r>
    </w:p>
    <w:p w:rsidR="004F3DFF" w:rsidRPr="004F3DFF" w:rsidRDefault="004F3DFF" w:rsidP="00765D2C">
      <w:pPr>
        <w:numPr>
          <w:ilvl w:val="0"/>
          <w:numId w:val="12"/>
        </w:num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 xml:space="preserve">В период с 9-го по 12-е число </w:t>
      </w:r>
      <w:proofErr w:type="gramStart"/>
      <w:r w:rsidRPr="004F3DFF">
        <w:rPr>
          <w:rFonts w:ascii="Times New Roman" w:eastAsia="Times New Roman" w:hAnsi="Times New Roman" w:cs="Times New Roman"/>
          <w:sz w:val="28"/>
          <w:szCs w:val="28"/>
          <w:lang w:eastAsia="ru-RU"/>
        </w:rPr>
        <w:t>месяца, следующего за истекшим налоговым периодом налоговым органом автоматически формируется</w:t>
      </w:r>
      <w:proofErr w:type="gramEnd"/>
      <w:r w:rsidRPr="004F3DFF">
        <w:rPr>
          <w:rFonts w:ascii="Times New Roman" w:eastAsia="Times New Roman" w:hAnsi="Times New Roman" w:cs="Times New Roman"/>
          <w:sz w:val="28"/>
          <w:szCs w:val="28"/>
          <w:lang w:eastAsia="ru-RU"/>
        </w:rPr>
        <w:t xml:space="preserve"> квитанция на уплату налога и направляется Вам в мобильное приложение «Мой налог» и в </w:t>
      </w:r>
      <w:proofErr w:type="spellStart"/>
      <w:r w:rsidRPr="004F3DFF">
        <w:rPr>
          <w:rFonts w:ascii="Times New Roman" w:eastAsia="Times New Roman" w:hAnsi="Times New Roman" w:cs="Times New Roman"/>
          <w:sz w:val="28"/>
          <w:szCs w:val="28"/>
          <w:lang w:eastAsia="ru-RU"/>
        </w:rPr>
        <w:t>веб-кабинет</w:t>
      </w:r>
      <w:proofErr w:type="spellEnd"/>
      <w:r w:rsidRPr="004F3DFF">
        <w:rPr>
          <w:rFonts w:ascii="Times New Roman" w:eastAsia="Times New Roman" w:hAnsi="Times New Roman" w:cs="Times New Roman"/>
          <w:sz w:val="28"/>
          <w:szCs w:val="28"/>
          <w:lang w:eastAsia="ru-RU"/>
        </w:rPr>
        <w:t xml:space="preserve"> «Мой налог». Если сумма исчисленного налога не превышает 100 рублей, этот налог будет </w:t>
      </w:r>
      <w:r w:rsidRPr="004F3DFF">
        <w:rPr>
          <w:rFonts w:ascii="Times New Roman" w:eastAsia="Times New Roman" w:hAnsi="Times New Roman" w:cs="Times New Roman"/>
          <w:sz w:val="28"/>
          <w:szCs w:val="28"/>
          <w:lang w:eastAsia="ru-RU"/>
        </w:rPr>
        <w:lastRenderedPageBreak/>
        <w:t>включен в следующий налоговый период, пока размер налога не составит более 100 рублей.</w:t>
      </w:r>
    </w:p>
    <w:p w:rsidR="004F3DFF" w:rsidRPr="004F3DFF" w:rsidRDefault="004F3DFF" w:rsidP="00765D2C">
      <w:pPr>
        <w:numPr>
          <w:ilvl w:val="0"/>
          <w:numId w:val="12"/>
        </w:num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Налогоплательщик вправе уполномочить на уплату налога операторов электронных площадок и (или) кредитные организации, которые осуществляют информационный обмен с налоговыми органами. В этом случае налоговый орган будет дополнительно направлять уведомление об уплате налога уполномоченному лицу.</w:t>
      </w:r>
    </w:p>
    <w:p w:rsidR="004F3DFF" w:rsidRPr="004F3DFF" w:rsidRDefault="004F3DFF" w:rsidP="00765D2C">
      <w:pPr>
        <w:spacing w:after="0"/>
        <w:ind w:left="720"/>
        <w:contextualSpacing/>
        <w:jc w:val="both"/>
        <w:rPr>
          <w:rFonts w:ascii="Times New Roman" w:hAnsi="Times New Roman" w:cs="Times New Roman"/>
          <w:sz w:val="28"/>
          <w:szCs w:val="28"/>
          <w:shd w:val="clear" w:color="auto" w:fill="FFFFFF"/>
        </w:rPr>
      </w:pPr>
      <w:r w:rsidRPr="004F3DFF">
        <w:rPr>
          <w:rFonts w:ascii="Times New Roman" w:hAnsi="Times New Roman" w:cs="Times New Roman"/>
          <w:sz w:val="28"/>
          <w:szCs w:val="28"/>
          <w:shd w:val="clear" w:color="auto" w:fill="FFFFFF"/>
        </w:rPr>
        <w:t>Федеральным законом от 27.11.2018 № 422-ФЗ данный термин не определен. В широком смысле – это форма занятости, при которой гражданин получает доход от его профессиональной деятельности, например, оказание услуг или работ, реализация произведенных им товаров, при осуществлении которых он не имеет работодателя и наемных работников.</w:t>
      </w:r>
    </w:p>
    <w:p w:rsidR="004F3DFF" w:rsidRPr="004F3DFF" w:rsidRDefault="004F3DFF" w:rsidP="00765D2C">
      <w:pPr>
        <w:spacing w:after="0"/>
        <w:ind w:left="720"/>
        <w:contextualSpacing/>
        <w:jc w:val="both"/>
        <w:rPr>
          <w:rFonts w:ascii="Times New Roman" w:hAnsi="Times New Roman" w:cs="Times New Roman"/>
          <w:sz w:val="28"/>
          <w:szCs w:val="28"/>
          <w:shd w:val="clear" w:color="auto" w:fill="FFFFFF"/>
        </w:rPr>
      </w:pPr>
      <w:r w:rsidRPr="004F3DFF">
        <w:rPr>
          <w:rFonts w:ascii="Times New Roman" w:hAnsi="Times New Roman" w:cs="Times New Roman"/>
          <w:sz w:val="28"/>
          <w:szCs w:val="28"/>
          <w:shd w:val="clear" w:color="auto" w:fill="FFFFFF"/>
        </w:rPr>
        <w:t xml:space="preserve">В мобильном приложении «Мой налог» и </w:t>
      </w:r>
      <w:proofErr w:type="spellStart"/>
      <w:r w:rsidRPr="004F3DFF">
        <w:rPr>
          <w:rFonts w:ascii="Times New Roman" w:hAnsi="Times New Roman" w:cs="Times New Roman"/>
          <w:sz w:val="28"/>
          <w:szCs w:val="28"/>
          <w:shd w:val="clear" w:color="auto" w:fill="FFFFFF"/>
        </w:rPr>
        <w:t>веб-кабинете</w:t>
      </w:r>
      <w:proofErr w:type="spellEnd"/>
      <w:r w:rsidRPr="004F3DFF">
        <w:rPr>
          <w:rFonts w:ascii="Times New Roman" w:hAnsi="Times New Roman" w:cs="Times New Roman"/>
          <w:sz w:val="28"/>
          <w:szCs w:val="28"/>
          <w:shd w:val="clear" w:color="auto" w:fill="FFFFFF"/>
        </w:rPr>
        <w:t>, расположенном на сайте ФНС России https://npd.nalog.ru «</w:t>
      </w:r>
      <w:proofErr w:type="spellStart"/>
      <w:r w:rsidRPr="004F3DFF">
        <w:rPr>
          <w:rFonts w:ascii="Times New Roman" w:hAnsi="Times New Roman" w:cs="Times New Roman"/>
          <w:sz w:val="28"/>
          <w:szCs w:val="28"/>
          <w:shd w:val="clear" w:color="auto" w:fill="FFFFFF"/>
        </w:rPr>
        <w:t>самозанятый</w:t>
      </w:r>
      <w:proofErr w:type="spellEnd"/>
      <w:r w:rsidRPr="004F3DFF">
        <w:rPr>
          <w:rFonts w:ascii="Times New Roman" w:hAnsi="Times New Roman" w:cs="Times New Roman"/>
          <w:sz w:val="28"/>
          <w:szCs w:val="28"/>
          <w:shd w:val="clear" w:color="auto" w:fill="FFFFFF"/>
        </w:rPr>
        <w:t>» налогоплательщик может самостоятельно сформировать справку о постановке на учет (снятии с учета) в налоговом органе физического лица в качестве налогоплательщика. Указанная справка подписывается электронной подписью налогового органа, сформированной в соответствии с Федеральным законом от 6 апреля 2011 года № 63-ФЗ «Об электронной подписи».</w:t>
      </w:r>
    </w:p>
    <w:p w:rsidR="004F3DFF" w:rsidRPr="004F3DFF" w:rsidRDefault="004F3DFF" w:rsidP="00CB1B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Снятие с налогового учета плательщика НПД в добровольном порядке осуществляется при представлении в налоговый орган через мобильное приложение «Мой налог»/</w:t>
      </w:r>
      <w:proofErr w:type="spellStart"/>
      <w:r w:rsidRPr="004F3DFF">
        <w:rPr>
          <w:rFonts w:ascii="Times New Roman" w:eastAsia="Times New Roman" w:hAnsi="Times New Roman" w:cs="Times New Roman"/>
          <w:sz w:val="28"/>
          <w:szCs w:val="28"/>
          <w:lang w:eastAsia="ru-RU"/>
        </w:rPr>
        <w:t>веб-кабинет</w:t>
      </w:r>
      <w:proofErr w:type="spellEnd"/>
      <w:r w:rsidRPr="004F3DFF">
        <w:rPr>
          <w:rFonts w:ascii="Times New Roman" w:eastAsia="Times New Roman" w:hAnsi="Times New Roman" w:cs="Times New Roman"/>
          <w:sz w:val="28"/>
          <w:szCs w:val="28"/>
          <w:lang w:eastAsia="ru-RU"/>
        </w:rPr>
        <w:t xml:space="preserve"> «Мой налог» заявления о снятии с учета в случае отказа от применения специального налогового режима.</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Процедура снятия с учета проходит без посещения налогового органа через мобильное приложение «Мой налог»/</w:t>
      </w:r>
      <w:proofErr w:type="spellStart"/>
      <w:r w:rsidRPr="004F3DFF">
        <w:rPr>
          <w:rFonts w:ascii="Times New Roman" w:eastAsia="Times New Roman" w:hAnsi="Times New Roman" w:cs="Times New Roman"/>
          <w:sz w:val="28"/>
          <w:szCs w:val="28"/>
          <w:lang w:eastAsia="ru-RU"/>
        </w:rPr>
        <w:t>веб-кабинет</w:t>
      </w:r>
      <w:proofErr w:type="spellEnd"/>
      <w:r w:rsidRPr="004F3DFF">
        <w:rPr>
          <w:rFonts w:ascii="Times New Roman" w:eastAsia="Times New Roman" w:hAnsi="Times New Roman" w:cs="Times New Roman"/>
          <w:sz w:val="28"/>
          <w:szCs w:val="28"/>
          <w:lang w:eastAsia="ru-RU"/>
        </w:rPr>
        <w:t>. Для этого в мобильном приложении «Мой налог» необходимо в разделе «Прочее</w:t>
      </w:r>
      <w:proofErr w:type="gramStart"/>
      <w:r w:rsidRPr="004F3DFF">
        <w:rPr>
          <w:rFonts w:ascii="Times New Roman" w:eastAsia="Times New Roman" w:hAnsi="Times New Roman" w:cs="Times New Roman"/>
          <w:sz w:val="28"/>
          <w:szCs w:val="28"/>
          <w:lang w:eastAsia="ru-RU"/>
        </w:rPr>
        <w:t>»-</w:t>
      </w:r>
      <w:proofErr w:type="gramEnd"/>
      <w:r w:rsidRPr="004F3DFF">
        <w:rPr>
          <w:rFonts w:ascii="Times New Roman" w:eastAsia="Times New Roman" w:hAnsi="Times New Roman" w:cs="Times New Roman"/>
          <w:sz w:val="28"/>
          <w:szCs w:val="28"/>
          <w:lang w:eastAsia="ru-RU"/>
        </w:rPr>
        <w:t>«Профиль» внизу нажать кнопку «Сняться с учета НПД», выбрать причину снятия с данного режима налогообложения и подтвердить свое решение.</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Датой снятия с учета в качестве плательщика НПД является дата направления в налоговый орган заявления о снятии с учета.</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При постановке на учет в качестве плательщика НПД через уполномоченную кредитную организацию о решении сняться с учета в качестве плательщика НПД необходимо уведомить уполномоченную кредитную организацию.</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Налогоплательщик после снятия с учета в налоговом органе в качестве налогоплательщика вправе повторно встать на учет в качестве плательщика НПД при отсутствии у него недоимки по налогу, задолженности по пеням и штрафам по налогу.</w:t>
      </w:r>
    </w:p>
    <w:p w:rsidR="004F3DFF" w:rsidRPr="004F3DFF" w:rsidRDefault="004F3DFF" w:rsidP="00765D2C">
      <w:pPr>
        <w:shd w:val="clear" w:color="auto" w:fill="FFFFFF"/>
        <w:spacing w:after="0" w:line="240" w:lineRule="auto"/>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t>После снятия с учета (утраты права) предоставляется ограниченный доступ в мобильное приложение «Мой налог»/</w:t>
      </w:r>
      <w:proofErr w:type="spellStart"/>
      <w:r w:rsidRPr="004F3DFF">
        <w:rPr>
          <w:rFonts w:ascii="Times New Roman" w:eastAsia="Times New Roman" w:hAnsi="Times New Roman" w:cs="Times New Roman"/>
          <w:sz w:val="28"/>
          <w:szCs w:val="28"/>
          <w:lang w:eastAsia="ru-RU"/>
        </w:rPr>
        <w:t>веб-кабинет</w:t>
      </w:r>
      <w:proofErr w:type="spellEnd"/>
      <w:r w:rsidRPr="004F3DFF">
        <w:rPr>
          <w:rFonts w:ascii="Times New Roman" w:eastAsia="Times New Roman" w:hAnsi="Times New Roman" w:cs="Times New Roman"/>
          <w:sz w:val="28"/>
          <w:szCs w:val="28"/>
          <w:lang w:eastAsia="ru-RU"/>
        </w:rPr>
        <w:t xml:space="preserve"> «Мой налог», в котором будет сохранена функция уплаты налога.</w:t>
      </w:r>
    </w:p>
    <w:p w:rsidR="004F3DFF" w:rsidRPr="004F3DFF" w:rsidRDefault="004F3DFF" w:rsidP="00765D2C">
      <w:pPr>
        <w:spacing w:after="0"/>
        <w:ind w:left="720"/>
        <w:contextualSpacing/>
        <w:jc w:val="both"/>
        <w:rPr>
          <w:rFonts w:ascii="Times New Roman" w:hAnsi="Times New Roman" w:cs="Times New Roman"/>
          <w:sz w:val="28"/>
          <w:szCs w:val="28"/>
        </w:rPr>
      </w:pPr>
      <w:hyperlink r:id="rId10" w:history="1">
        <w:r w:rsidRPr="00765D2C">
          <w:rPr>
            <w:rFonts w:ascii="Times New Roman" w:hAnsi="Times New Roman" w:cs="Times New Roman"/>
            <w:sz w:val="28"/>
            <w:szCs w:val="28"/>
            <w:u w:val="single"/>
          </w:rPr>
          <w:t>https://npd.nalog.ru/faq/</w:t>
        </w:r>
      </w:hyperlink>
      <w:r w:rsidRPr="004F3DFF">
        <w:rPr>
          <w:rFonts w:ascii="Times New Roman" w:hAnsi="Times New Roman" w:cs="Times New Roman"/>
          <w:sz w:val="28"/>
          <w:szCs w:val="28"/>
        </w:rPr>
        <w:t xml:space="preserve"> </w:t>
      </w:r>
    </w:p>
    <w:p w:rsidR="004F3DFF" w:rsidRPr="004F3DFF" w:rsidRDefault="004F3DFF" w:rsidP="00CB1B0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4F3DFF">
        <w:rPr>
          <w:rFonts w:ascii="Times New Roman" w:eastAsia="Times New Roman" w:hAnsi="Times New Roman" w:cs="Times New Roman"/>
          <w:sz w:val="28"/>
          <w:szCs w:val="28"/>
          <w:lang w:eastAsia="ru-RU"/>
        </w:rPr>
        <w:lastRenderedPageBreak/>
        <w:t xml:space="preserve">Налог на профессиональный доход можно платить через операторов электронных площадок. Это сайты по поиску работы, заказов или покупателей. В этом разделе опубликован перечень электронных площадок, которые предоставляют пользователям возможности для быстрой и удобной работы в качестве </w:t>
      </w:r>
      <w:proofErr w:type="spellStart"/>
      <w:r w:rsidRPr="004F3DFF">
        <w:rPr>
          <w:rFonts w:ascii="Times New Roman" w:eastAsia="Times New Roman" w:hAnsi="Times New Roman" w:cs="Times New Roman"/>
          <w:sz w:val="28"/>
          <w:szCs w:val="28"/>
          <w:lang w:eastAsia="ru-RU"/>
        </w:rPr>
        <w:t>самозанятых</w:t>
      </w:r>
      <w:proofErr w:type="spellEnd"/>
      <w:r w:rsidRPr="004F3DFF">
        <w:rPr>
          <w:rFonts w:ascii="Times New Roman" w:eastAsia="Times New Roman" w:hAnsi="Times New Roman" w:cs="Times New Roman"/>
          <w:sz w:val="28"/>
          <w:szCs w:val="28"/>
          <w:lang w:eastAsia="ru-RU"/>
        </w:rPr>
        <w:t>. Сервисы передают информацию о доходах и удерживают налог для уплаты, но только если налогоплательщик сам даст такое поручение. Все настройки можно произвести </w:t>
      </w:r>
      <w:hyperlink r:id="rId11" w:history="1">
        <w:r w:rsidRPr="00765D2C">
          <w:rPr>
            <w:rFonts w:ascii="Times New Roman" w:eastAsia="Times New Roman" w:hAnsi="Times New Roman" w:cs="Times New Roman"/>
            <w:sz w:val="28"/>
            <w:szCs w:val="28"/>
            <w:u w:val="single"/>
            <w:lang w:eastAsia="ru-RU"/>
          </w:rPr>
          <w:t>в мобильном приложении</w:t>
        </w:r>
      </w:hyperlink>
      <w:r w:rsidRPr="004F3DFF">
        <w:rPr>
          <w:rFonts w:ascii="Times New Roman" w:eastAsia="Times New Roman" w:hAnsi="Times New Roman" w:cs="Times New Roman"/>
          <w:sz w:val="28"/>
          <w:szCs w:val="28"/>
          <w:lang w:eastAsia="ru-RU"/>
        </w:rPr>
        <w:t> или </w:t>
      </w:r>
      <w:proofErr w:type="spellStart"/>
      <w:r w:rsidRPr="004F3DFF">
        <w:rPr>
          <w:rFonts w:ascii="Times New Roman" w:eastAsia="Times New Roman" w:hAnsi="Times New Roman" w:cs="Times New Roman"/>
          <w:sz w:val="28"/>
          <w:szCs w:val="28"/>
          <w:lang w:eastAsia="ru-RU"/>
        </w:rPr>
        <w:fldChar w:fldCharType="begin"/>
      </w:r>
      <w:r w:rsidRPr="004F3DFF">
        <w:rPr>
          <w:rFonts w:ascii="Times New Roman" w:eastAsia="Times New Roman" w:hAnsi="Times New Roman" w:cs="Times New Roman"/>
          <w:sz w:val="28"/>
          <w:szCs w:val="28"/>
          <w:lang w:eastAsia="ru-RU"/>
        </w:rPr>
        <w:instrText xml:space="preserve"> HYPERLINK "https://lknpd.nalog.ru/" </w:instrText>
      </w:r>
      <w:r w:rsidRPr="004F3DFF">
        <w:rPr>
          <w:rFonts w:ascii="Times New Roman" w:eastAsia="Times New Roman" w:hAnsi="Times New Roman" w:cs="Times New Roman"/>
          <w:sz w:val="28"/>
          <w:szCs w:val="28"/>
          <w:lang w:eastAsia="ru-RU"/>
        </w:rPr>
        <w:fldChar w:fldCharType="separate"/>
      </w:r>
      <w:r w:rsidRPr="00765D2C">
        <w:rPr>
          <w:rFonts w:ascii="Times New Roman" w:eastAsia="Times New Roman" w:hAnsi="Times New Roman" w:cs="Times New Roman"/>
          <w:sz w:val="28"/>
          <w:szCs w:val="28"/>
          <w:u w:val="single"/>
          <w:lang w:eastAsia="ru-RU"/>
        </w:rPr>
        <w:t>веб-кабинете</w:t>
      </w:r>
      <w:proofErr w:type="spellEnd"/>
      <w:r w:rsidRPr="00765D2C">
        <w:rPr>
          <w:rFonts w:ascii="Times New Roman" w:eastAsia="Times New Roman" w:hAnsi="Times New Roman" w:cs="Times New Roman"/>
          <w:sz w:val="28"/>
          <w:szCs w:val="28"/>
          <w:u w:val="single"/>
          <w:lang w:eastAsia="ru-RU"/>
        </w:rPr>
        <w:t xml:space="preserve"> «Мой налог»</w:t>
      </w:r>
      <w:r w:rsidRPr="004F3DFF">
        <w:rPr>
          <w:rFonts w:ascii="Times New Roman" w:eastAsia="Times New Roman" w:hAnsi="Times New Roman" w:cs="Times New Roman"/>
          <w:sz w:val="28"/>
          <w:szCs w:val="28"/>
          <w:lang w:eastAsia="ru-RU"/>
        </w:rPr>
        <w:fldChar w:fldCharType="end"/>
      </w:r>
      <w:r w:rsidRPr="004F3DFF">
        <w:rPr>
          <w:rFonts w:ascii="Times New Roman" w:eastAsia="Times New Roman" w:hAnsi="Times New Roman" w:cs="Times New Roman"/>
          <w:sz w:val="28"/>
          <w:szCs w:val="28"/>
          <w:lang w:eastAsia="ru-RU"/>
        </w:rPr>
        <w:t>.</w:t>
      </w:r>
    </w:p>
    <w:p w:rsidR="00CB1B04" w:rsidRDefault="00CB1B04" w:rsidP="00765D2C">
      <w:pPr>
        <w:keepNext/>
        <w:keepLines/>
        <w:shd w:val="clear" w:color="auto" w:fill="FFFFFF"/>
        <w:spacing w:after="0"/>
        <w:outlineLvl w:val="2"/>
        <w:rPr>
          <w:rFonts w:ascii="Arial" w:eastAsiaTheme="majorEastAsia" w:hAnsi="Arial" w:cs="Arial"/>
          <w:b/>
          <w:bCs/>
          <w:caps/>
          <w:color w:val="005CAA"/>
          <w:sz w:val="29"/>
          <w:szCs w:val="29"/>
        </w:rPr>
      </w:pPr>
    </w:p>
    <w:p w:rsidR="004F3DFF" w:rsidRPr="004F3DFF" w:rsidRDefault="004F3DFF" w:rsidP="00765D2C">
      <w:pPr>
        <w:keepNext/>
        <w:keepLines/>
        <w:shd w:val="clear" w:color="auto" w:fill="FFFFFF"/>
        <w:spacing w:after="0"/>
        <w:outlineLvl w:val="2"/>
        <w:rPr>
          <w:rFonts w:ascii="Times New Roman" w:eastAsiaTheme="majorEastAsia" w:hAnsi="Times New Roman" w:cs="Times New Roman"/>
          <w:b/>
          <w:bCs/>
          <w:caps/>
          <w:sz w:val="28"/>
          <w:szCs w:val="28"/>
        </w:rPr>
      </w:pPr>
      <w:r w:rsidRPr="004F3DFF">
        <w:rPr>
          <w:rFonts w:ascii="Times New Roman" w:eastAsiaTheme="majorEastAsia" w:hAnsi="Times New Roman" w:cs="Times New Roman"/>
          <w:b/>
          <w:bCs/>
          <w:caps/>
          <w:sz w:val="28"/>
          <w:szCs w:val="28"/>
        </w:rPr>
        <w:t>ПЕРЕЧЕНЬ ОПЕРАТОРОВ, ОСУЩЕСТВЛЯЮЩИХ ИНФОРМАЦИОННЫЙ ОБМЕН С ФНС РОССИИ:</w:t>
      </w:r>
    </w:p>
    <w:tbl>
      <w:tblPr>
        <w:tblpPr w:leftFromText="36" w:rightFromText="36" w:bottomFromText="400" w:vertAnchor="text"/>
        <w:tblW w:w="0" w:type="auto"/>
        <w:shd w:val="clear" w:color="auto" w:fill="FFFFFF"/>
        <w:tblLayout w:type="fixed"/>
        <w:tblCellMar>
          <w:top w:w="48" w:type="dxa"/>
          <w:left w:w="48" w:type="dxa"/>
          <w:bottom w:w="48" w:type="dxa"/>
          <w:right w:w="48" w:type="dxa"/>
        </w:tblCellMar>
        <w:tblLook w:val="04A0"/>
      </w:tblPr>
      <w:tblGrid>
        <w:gridCol w:w="356"/>
        <w:gridCol w:w="1153"/>
        <w:gridCol w:w="2508"/>
        <w:gridCol w:w="1560"/>
        <w:gridCol w:w="3874"/>
      </w:tblGrid>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 </w:t>
            </w:r>
            <w:proofErr w:type="spellStart"/>
            <w:proofErr w:type="gramStart"/>
            <w:r w:rsidRPr="004F3DFF">
              <w:rPr>
                <w:rFonts w:ascii="Arial" w:eastAsia="Times New Roman" w:hAnsi="Arial" w:cs="Arial"/>
                <w:sz w:val="19"/>
                <w:szCs w:val="19"/>
                <w:lang w:eastAsia="ru-RU"/>
              </w:rPr>
              <w:t>п</w:t>
            </w:r>
            <w:proofErr w:type="spellEnd"/>
            <w:proofErr w:type="gramEnd"/>
            <w:r w:rsidRPr="004F3DFF">
              <w:rPr>
                <w:rFonts w:ascii="Arial" w:eastAsia="Times New Roman" w:hAnsi="Arial" w:cs="Arial"/>
                <w:sz w:val="19"/>
                <w:szCs w:val="19"/>
                <w:lang w:eastAsia="ru-RU"/>
              </w:rPr>
              <w:t>/</w:t>
            </w:r>
            <w:proofErr w:type="spellStart"/>
            <w:r w:rsidRPr="004F3DFF">
              <w:rPr>
                <w:rFonts w:ascii="Arial" w:eastAsia="Times New Roman" w:hAnsi="Arial" w:cs="Arial"/>
                <w:sz w:val="19"/>
                <w:szCs w:val="19"/>
                <w:lang w:eastAsia="ru-RU"/>
              </w:rPr>
              <w:t>п</w:t>
            </w:r>
            <w:proofErr w:type="spellEnd"/>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ИНН</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Юридическое название организации</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Торговое название организации</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Сайт партнера с информацией о проекте</w:t>
            </w:r>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7704340310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Яндекс</w:t>
            </w:r>
            <w:proofErr w:type="gramStart"/>
            <w:r w:rsidRPr="004F3DFF">
              <w:rPr>
                <w:rFonts w:ascii="Arial" w:eastAsia="Times New Roman" w:hAnsi="Arial" w:cs="Arial"/>
                <w:sz w:val="19"/>
                <w:szCs w:val="19"/>
                <w:lang w:eastAsia="ru-RU"/>
              </w:rPr>
              <w:t>.Т</w:t>
            </w:r>
            <w:proofErr w:type="gramEnd"/>
            <w:r w:rsidRPr="004F3DFF">
              <w:rPr>
                <w:rFonts w:ascii="Arial" w:eastAsia="Times New Roman" w:hAnsi="Arial" w:cs="Arial"/>
                <w:sz w:val="19"/>
                <w:szCs w:val="19"/>
                <w:lang w:eastAsia="ru-RU"/>
              </w:rPr>
              <w:t>акси</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Яндекс</w:t>
            </w:r>
            <w:proofErr w:type="gramStart"/>
            <w:r w:rsidRPr="004F3DFF">
              <w:rPr>
                <w:rFonts w:ascii="Arial" w:eastAsia="Times New Roman" w:hAnsi="Arial" w:cs="Arial"/>
                <w:sz w:val="19"/>
                <w:szCs w:val="19"/>
                <w:lang w:eastAsia="ru-RU"/>
              </w:rPr>
              <w:t>.Т</w:t>
            </w:r>
            <w:proofErr w:type="gramEnd"/>
            <w:r w:rsidRPr="004F3DFF">
              <w:rPr>
                <w:rFonts w:ascii="Arial" w:eastAsia="Times New Roman" w:hAnsi="Arial" w:cs="Arial"/>
                <w:sz w:val="19"/>
                <w:szCs w:val="19"/>
                <w:lang w:eastAsia="ru-RU"/>
              </w:rPr>
              <w:t>акси</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vAlign w:val="center"/>
            <w:hideMark/>
          </w:tcPr>
          <w:p w:rsidR="004F3DFF" w:rsidRPr="004F3DFF" w:rsidRDefault="004F3DFF" w:rsidP="00D13E5E">
            <w:pPr>
              <w:spacing w:after="0" w:line="240" w:lineRule="auto"/>
              <w:rPr>
                <w:rFonts w:ascii="Arial" w:eastAsia="Times New Roman" w:hAnsi="Arial" w:cs="Arial"/>
                <w:sz w:val="19"/>
                <w:szCs w:val="19"/>
                <w:lang w:eastAsia="ru-RU"/>
              </w:rPr>
            </w:pPr>
            <w:hyperlink r:id="rId12" w:history="1">
              <w:r w:rsidRPr="00D93487">
                <w:rPr>
                  <w:rFonts w:ascii="Arial" w:eastAsia="Times New Roman" w:hAnsi="Arial" w:cs="Arial"/>
                  <w:sz w:val="19"/>
                  <w:u w:val="single"/>
                  <w:lang w:eastAsia="ru-RU"/>
                </w:rPr>
                <w:t>https://taxi.yandex.ru/smz</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7731465565</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«Портал»</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Dostavista.ru</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13" w:history="1">
              <w:r w:rsidRPr="00D93487">
                <w:rPr>
                  <w:rFonts w:ascii="Arial" w:eastAsia="Times New Roman" w:hAnsi="Arial" w:cs="Arial"/>
                  <w:sz w:val="19"/>
                  <w:u w:val="single"/>
                  <w:lang w:eastAsia="ru-RU"/>
                </w:rPr>
                <w:t>https://dostavista.ru/couriers/manual/self-employed</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7718759478</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Помогатель</w:t>
            </w:r>
            <w:proofErr w:type="gramStart"/>
            <w:r w:rsidRPr="004F3DFF">
              <w:rPr>
                <w:rFonts w:ascii="Arial" w:eastAsia="Times New Roman" w:hAnsi="Arial" w:cs="Arial"/>
                <w:sz w:val="19"/>
                <w:szCs w:val="19"/>
                <w:lang w:eastAsia="ru-RU"/>
              </w:rPr>
              <w:t>.р</w:t>
            </w:r>
            <w:proofErr w:type="gramEnd"/>
            <w:r w:rsidRPr="004F3DFF">
              <w:rPr>
                <w:rFonts w:ascii="Arial" w:eastAsia="Times New Roman" w:hAnsi="Arial" w:cs="Arial"/>
                <w:sz w:val="19"/>
                <w:szCs w:val="19"/>
                <w:lang w:eastAsia="ru-RU"/>
              </w:rPr>
              <w:t>у</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Помогатель</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14" w:history="1">
              <w:r w:rsidRPr="00D93487">
                <w:rPr>
                  <w:rFonts w:ascii="Arial" w:eastAsia="Times New Roman" w:hAnsi="Arial" w:cs="Arial"/>
                  <w:sz w:val="19"/>
                  <w:u w:val="single"/>
                  <w:lang w:eastAsia="ru-RU"/>
                </w:rPr>
                <w:t>https://pomogatel.ru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7709860400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«1С»</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Фирма 1С</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15" w:history="1">
              <w:r w:rsidRPr="00D93487">
                <w:rPr>
                  <w:rFonts w:ascii="Arial" w:eastAsia="Times New Roman" w:hAnsi="Arial" w:cs="Arial"/>
                  <w:sz w:val="19"/>
                  <w:u w:val="single"/>
                  <w:lang w:eastAsia="ru-RU"/>
                </w:rPr>
                <w:t>https://1cbiz.ru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5</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9909532834</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«СМАРТКАТ ЭРОП Б.В.»</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СМАРТКАТ</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16" w:history="1">
              <w:r w:rsidRPr="00D93487">
                <w:rPr>
                  <w:rFonts w:ascii="Arial" w:eastAsia="Times New Roman" w:hAnsi="Arial" w:cs="Arial"/>
                  <w:sz w:val="19"/>
                  <w:u w:val="single"/>
                  <w:lang w:eastAsia="ru-RU"/>
                </w:rPr>
                <w:t>https://help.smartcat.ai/hc/ru/articles/360021310151</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6</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4501170000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«ТАКСТЕЛЕКОМ»</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Максим</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17" w:history="1">
              <w:r w:rsidRPr="00D93487">
                <w:rPr>
                  <w:rFonts w:ascii="Arial" w:eastAsia="Times New Roman" w:hAnsi="Arial" w:cs="Arial"/>
                  <w:sz w:val="19"/>
                  <w:u w:val="single"/>
                  <w:lang w:eastAsia="ru-RU"/>
                </w:rPr>
                <w:t>https://taximaxim.ru/driver/self-employed</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7705891253</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ООО «Деливери </w:t>
            </w:r>
            <w:proofErr w:type="spellStart"/>
            <w:r w:rsidRPr="004F3DFF">
              <w:rPr>
                <w:rFonts w:ascii="Arial" w:eastAsia="Times New Roman" w:hAnsi="Arial" w:cs="Arial"/>
                <w:sz w:val="19"/>
                <w:szCs w:val="19"/>
                <w:lang w:eastAsia="ru-RU"/>
              </w:rPr>
              <w:t>Клаб</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Delivery</w:t>
            </w:r>
            <w:proofErr w:type="spellEnd"/>
            <w:r w:rsidRPr="004F3DFF">
              <w:rPr>
                <w:rFonts w:ascii="Arial" w:eastAsia="Times New Roman" w:hAnsi="Arial" w:cs="Arial"/>
                <w:sz w:val="19"/>
                <w:szCs w:val="19"/>
                <w:lang w:eastAsia="ru-RU"/>
              </w:rPr>
              <w:t xml:space="preserve"> </w:t>
            </w:r>
            <w:proofErr w:type="spellStart"/>
            <w:r w:rsidRPr="004F3DFF">
              <w:rPr>
                <w:rFonts w:ascii="Arial" w:eastAsia="Times New Roman" w:hAnsi="Arial" w:cs="Arial"/>
                <w:sz w:val="19"/>
                <w:szCs w:val="19"/>
                <w:lang w:eastAsia="ru-RU"/>
              </w:rPr>
              <w:t>Club</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18" w:history="1">
              <w:r w:rsidRPr="00D93487">
                <w:rPr>
                  <w:rFonts w:ascii="Arial" w:eastAsia="Times New Roman" w:hAnsi="Arial" w:cs="Arial"/>
                  <w:sz w:val="19"/>
                  <w:u w:val="single"/>
                  <w:lang w:eastAsia="ru-RU"/>
                </w:rPr>
                <w:t>https://www.delivery-club.ru/courier/smz/</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8</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7805399430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Ваан</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Fl.ru</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19" w:history="1">
              <w:r w:rsidRPr="00D93487">
                <w:rPr>
                  <w:rFonts w:ascii="Arial" w:eastAsia="Times New Roman" w:hAnsi="Arial" w:cs="Arial"/>
                  <w:sz w:val="19"/>
                  <w:u w:val="single"/>
                  <w:lang w:eastAsia="ru-RU"/>
                </w:rPr>
                <w:t>https://smz.fl.ru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9705114405</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Яндекс</w:t>
            </w:r>
            <w:proofErr w:type="gramStart"/>
            <w:r w:rsidRPr="004F3DFF">
              <w:rPr>
                <w:rFonts w:ascii="Arial" w:eastAsia="Times New Roman" w:hAnsi="Arial" w:cs="Arial"/>
                <w:sz w:val="19"/>
                <w:szCs w:val="19"/>
                <w:lang w:eastAsia="ru-RU"/>
              </w:rPr>
              <w:t>.Е</w:t>
            </w:r>
            <w:proofErr w:type="gramEnd"/>
            <w:r w:rsidRPr="004F3DFF">
              <w:rPr>
                <w:rFonts w:ascii="Arial" w:eastAsia="Times New Roman" w:hAnsi="Arial" w:cs="Arial"/>
                <w:sz w:val="19"/>
                <w:szCs w:val="19"/>
                <w:lang w:eastAsia="ru-RU"/>
              </w:rPr>
              <w:t>да</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Яндекс</w:t>
            </w:r>
            <w:proofErr w:type="gramStart"/>
            <w:r w:rsidRPr="004F3DFF">
              <w:rPr>
                <w:rFonts w:ascii="Arial" w:eastAsia="Times New Roman" w:hAnsi="Arial" w:cs="Arial"/>
                <w:sz w:val="19"/>
                <w:szCs w:val="19"/>
                <w:lang w:eastAsia="ru-RU"/>
              </w:rPr>
              <w:t>.Е</w:t>
            </w:r>
            <w:proofErr w:type="gramEnd"/>
            <w:r w:rsidRPr="004F3DFF">
              <w:rPr>
                <w:rFonts w:ascii="Arial" w:eastAsia="Times New Roman" w:hAnsi="Arial" w:cs="Arial"/>
                <w:sz w:val="19"/>
                <w:szCs w:val="19"/>
                <w:lang w:eastAsia="ru-RU"/>
              </w:rPr>
              <w:t>да</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20" w:history="1">
              <w:r w:rsidRPr="00D93487">
                <w:rPr>
                  <w:rFonts w:ascii="Arial" w:eastAsia="Times New Roman" w:hAnsi="Arial" w:cs="Arial"/>
                  <w:sz w:val="19"/>
                  <w:u w:val="single"/>
                  <w:lang w:eastAsia="ru-RU"/>
                </w:rPr>
                <w:t>https://eda.yandex/courier/index</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10</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7725283165</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«ВАУВОРКС ПЛЮС»</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Wowworks</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21" w:history="1">
              <w:r w:rsidRPr="00D93487">
                <w:rPr>
                  <w:rFonts w:ascii="Arial" w:eastAsia="Times New Roman" w:hAnsi="Arial" w:cs="Arial"/>
                  <w:sz w:val="19"/>
                  <w:u w:val="single"/>
                  <w:lang w:eastAsia="ru-RU"/>
                </w:rPr>
                <w:t>https://wowworks.ru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11</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7704431373</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Дзен</w:t>
            </w:r>
            <w:proofErr w:type="gramStart"/>
            <w:r w:rsidRPr="004F3DFF">
              <w:rPr>
                <w:rFonts w:ascii="Arial" w:eastAsia="Times New Roman" w:hAnsi="Arial" w:cs="Arial"/>
                <w:sz w:val="19"/>
                <w:szCs w:val="19"/>
                <w:lang w:eastAsia="ru-RU"/>
              </w:rPr>
              <w:t>.П</w:t>
            </w:r>
            <w:proofErr w:type="gramEnd"/>
            <w:r w:rsidRPr="004F3DFF">
              <w:rPr>
                <w:rFonts w:ascii="Arial" w:eastAsia="Times New Roman" w:hAnsi="Arial" w:cs="Arial"/>
                <w:sz w:val="19"/>
                <w:szCs w:val="19"/>
                <w:lang w:eastAsia="ru-RU"/>
              </w:rPr>
              <w:t>латформа</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Яндекс</w:t>
            </w:r>
            <w:proofErr w:type="gramStart"/>
            <w:r w:rsidRPr="004F3DFF">
              <w:rPr>
                <w:rFonts w:ascii="Arial" w:eastAsia="Times New Roman" w:hAnsi="Arial" w:cs="Arial"/>
                <w:sz w:val="19"/>
                <w:szCs w:val="19"/>
                <w:lang w:eastAsia="ru-RU"/>
              </w:rPr>
              <w:t>.Д</w:t>
            </w:r>
            <w:proofErr w:type="gramEnd"/>
            <w:r w:rsidRPr="004F3DFF">
              <w:rPr>
                <w:rFonts w:ascii="Arial" w:eastAsia="Times New Roman" w:hAnsi="Arial" w:cs="Arial"/>
                <w:sz w:val="19"/>
                <w:szCs w:val="19"/>
                <w:lang w:eastAsia="ru-RU"/>
              </w:rPr>
              <w:t>зен</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22" w:history="1">
              <w:r w:rsidRPr="00D93487">
                <w:rPr>
                  <w:rFonts w:ascii="Arial" w:eastAsia="Times New Roman" w:hAnsi="Arial" w:cs="Arial"/>
                  <w:sz w:val="19"/>
                  <w:u w:val="single"/>
                  <w:lang w:eastAsia="ru-RU"/>
                </w:rPr>
                <w:t>https://yandex.ru/promo/zen/self-employed</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12</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2311233918</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«Рабочие руки»</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Рабочие руки</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23" w:history="1">
              <w:r w:rsidRPr="00D93487">
                <w:rPr>
                  <w:rFonts w:ascii="Arial" w:eastAsia="Times New Roman" w:hAnsi="Arial" w:cs="Arial"/>
                  <w:sz w:val="19"/>
                  <w:u w:val="single"/>
                  <w:lang w:eastAsia="ru-RU"/>
                </w:rPr>
                <w:t>https://smz.handswork.pro</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13</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9710060459</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«ИЗИ ЛОДЖИСТИК»</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Elogistics</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24" w:history="1">
              <w:r w:rsidRPr="00D93487">
                <w:rPr>
                  <w:rFonts w:ascii="Arial" w:eastAsia="Times New Roman" w:hAnsi="Arial" w:cs="Arial"/>
                  <w:sz w:val="19"/>
                  <w:u w:val="single"/>
                  <w:lang w:eastAsia="ru-RU"/>
                </w:rPr>
                <w:t>https://elogistics.online</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14</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5903072855</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Биллинговые</w:t>
            </w:r>
            <w:proofErr w:type="spellEnd"/>
            <w:r w:rsidRPr="004F3DFF">
              <w:rPr>
                <w:rFonts w:ascii="Arial" w:eastAsia="Times New Roman" w:hAnsi="Arial" w:cs="Arial"/>
                <w:sz w:val="19"/>
                <w:szCs w:val="19"/>
                <w:lang w:eastAsia="ru-RU"/>
              </w:rPr>
              <w:t xml:space="preserve"> системы»</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Ckassa</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25" w:history="1">
              <w:r w:rsidRPr="00D93487">
                <w:rPr>
                  <w:rFonts w:ascii="Arial" w:eastAsia="Times New Roman" w:hAnsi="Arial" w:cs="Arial"/>
                  <w:sz w:val="19"/>
                  <w:u w:val="single"/>
                  <w:lang w:eastAsia="ru-RU"/>
                </w:rPr>
                <w:t>https://lp.ckassa.ru/npd/</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15</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5047217640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«НАЙМИКС»</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Наймикс</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26" w:history="1">
              <w:r w:rsidRPr="00D93487">
                <w:rPr>
                  <w:rFonts w:ascii="Arial" w:eastAsia="Times New Roman" w:hAnsi="Arial" w:cs="Arial"/>
                  <w:sz w:val="19"/>
                  <w:u w:val="single"/>
                  <w:lang w:eastAsia="ru-RU"/>
                </w:rPr>
                <w:t>https://naimix.info/self-employed</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16</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1215175193</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Знайка</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Знайка</w:t>
            </w:r>
            <w:proofErr w:type="gramStart"/>
            <w:r w:rsidRPr="004F3DFF">
              <w:rPr>
                <w:rFonts w:ascii="Arial" w:eastAsia="Times New Roman" w:hAnsi="Arial" w:cs="Arial"/>
                <w:sz w:val="19"/>
                <w:szCs w:val="19"/>
                <w:lang w:eastAsia="ru-RU"/>
              </w:rPr>
              <w:t>.р</w:t>
            </w:r>
            <w:proofErr w:type="gramEnd"/>
            <w:r w:rsidRPr="004F3DFF">
              <w:rPr>
                <w:rFonts w:ascii="Arial" w:eastAsia="Times New Roman" w:hAnsi="Arial" w:cs="Arial"/>
                <w:sz w:val="19"/>
                <w:szCs w:val="19"/>
                <w:lang w:eastAsia="ru-RU"/>
              </w:rPr>
              <w:t>у</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27" w:history="1">
              <w:r w:rsidRPr="00D93487">
                <w:rPr>
                  <w:rFonts w:ascii="Arial" w:eastAsia="Times New Roman" w:hAnsi="Arial" w:cs="Arial"/>
                  <w:sz w:val="19"/>
                  <w:u w:val="single"/>
                  <w:lang w:eastAsia="ru-RU"/>
                </w:rPr>
                <w:t>http://znaika.ru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17</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7707666550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Яндекс</w:t>
            </w:r>
            <w:proofErr w:type="gramStart"/>
            <w:r w:rsidRPr="004F3DFF">
              <w:rPr>
                <w:rFonts w:ascii="Arial" w:eastAsia="Times New Roman" w:hAnsi="Arial" w:cs="Arial"/>
                <w:sz w:val="19"/>
                <w:szCs w:val="19"/>
                <w:lang w:eastAsia="ru-RU"/>
              </w:rPr>
              <w:t>.П</w:t>
            </w:r>
            <w:proofErr w:type="gramEnd"/>
            <w:r w:rsidRPr="004F3DFF">
              <w:rPr>
                <w:rFonts w:ascii="Arial" w:eastAsia="Times New Roman" w:hAnsi="Arial" w:cs="Arial"/>
                <w:sz w:val="19"/>
                <w:szCs w:val="19"/>
                <w:lang w:eastAsia="ru-RU"/>
              </w:rPr>
              <w:t>робки</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Яндекс</w:t>
            </w:r>
            <w:proofErr w:type="gramStart"/>
            <w:r w:rsidRPr="004F3DFF">
              <w:rPr>
                <w:rFonts w:ascii="Arial" w:eastAsia="Times New Roman" w:hAnsi="Arial" w:cs="Arial"/>
                <w:sz w:val="19"/>
                <w:szCs w:val="19"/>
                <w:lang w:eastAsia="ru-RU"/>
              </w:rPr>
              <w:t>.Т</w:t>
            </w:r>
            <w:proofErr w:type="gramEnd"/>
            <w:r w:rsidRPr="004F3DFF">
              <w:rPr>
                <w:rFonts w:ascii="Arial" w:eastAsia="Times New Roman" w:hAnsi="Arial" w:cs="Arial"/>
                <w:sz w:val="19"/>
                <w:szCs w:val="19"/>
                <w:lang w:eastAsia="ru-RU"/>
              </w:rPr>
              <w:t>олока</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28" w:history="1">
              <w:r w:rsidRPr="00D93487">
                <w:rPr>
                  <w:rFonts w:ascii="Arial" w:eastAsia="Times New Roman" w:hAnsi="Arial" w:cs="Arial"/>
                  <w:sz w:val="19"/>
                  <w:u w:val="single"/>
                  <w:lang w:eastAsia="ru-RU"/>
                </w:rPr>
                <w:t>https://toloka.yandex.ru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18</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9731029523</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Самозанятые</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Самозанятые</w:t>
            </w:r>
            <w:proofErr w:type="gramStart"/>
            <w:r w:rsidRPr="004F3DFF">
              <w:rPr>
                <w:rFonts w:ascii="Arial" w:eastAsia="Times New Roman" w:hAnsi="Arial" w:cs="Arial"/>
                <w:sz w:val="19"/>
                <w:szCs w:val="19"/>
                <w:lang w:eastAsia="ru-RU"/>
              </w:rPr>
              <w:t>.Р</w:t>
            </w:r>
            <w:proofErr w:type="gramEnd"/>
            <w:r w:rsidRPr="004F3DFF">
              <w:rPr>
                <w:rFonts w:ascii="Arial" w:eastAsia="Times New Roman" w:hAnsi="Arial" w:cs="Arial"/>
                <w:sz w:val="19"/>
                <w:szCs w:val="19"/>
                <w:lang w:eastAsia="ru-RU"/>
              </w:rPr>
              <w:t>Ф</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29" w:history="1">
              <w:r w:rsidRPr="00D93487">
                <w:rPr>
                  <w:rFonts w:ascii="Arial" w:eastAsia="Times New Roman" w:hAnsi="Arial" w:cs="Arial"/>
                  <w:sz w:val="19"/>
                  <w:u w:val="single"/>
                  <w:lang w:eastAsia="ru-RU"/>
                </w:rPr>
                <w:t>https://pro.selfwork.ru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19</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1215156909</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Продамус</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Продамус</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0" w:history="1">
              <w:r w:rsidRPr="00D93487">
                <w:rPr>
                  <w:rFonts w:ascii="Arial" w:eastAsia="Times New Roman" w:hAnsi="Arial" w:cs="Arial"/>
                  <w:sz w:val="19"/>
                  <w:u w:val="single"/>
                  <w:lang w:eastAsia="ru-RU"/>
                </w:rPr>
                <w:t>https://prodamus.ru/samozanyatym</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20</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7702658611</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«Своя работа»</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Свояработа</w:t>
            </w:r>
            <w:proofErr w:type="gramStart"/>
            <w:r w:rsidRPr="004F3DFF">
              <w:rPr>
                <w:rFonts w:ascii="Arial" w:eastAsia="Times New Roman" w:hAnsi="Arial" w:cs="Arial"/>
                <w:sz w:val="19"/>
                <w:szCs w:val="19"/>
                <w:lang w:eastAsia="ru-RU"/>
              </w:rPr>
              <w:t>.р</w:t>
            </w:r>
            <w:proofErr w:type="gramEnd"/>
            <w:r w:rsidRPr="004F3DFF">
              <w:rPr>
                <w:rFonts w:ascii="Arial" w:eastAsia="Times New Roman" w:hAnsi="Arial" w:cs="Arial"/>
                <w:sz w:val="19"/>
                <w:szCs w:val="19"/>
                <w:lang w:eastAsia="ru-RU"/>
              </w:rPr>
              <w:t>ф</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1" w:history="1">
              <w:r w:rsidRPr="00D93487">
                <w:rPr>
                  <w:rFonts w:ascii="Arial" w:eastAsia="Times New Roman" w:hAnsi="Arial" w:cs="Arial"/>
                  <w:sz w:val="19"/>
                  <w:u w:val="single"/>
                  <w:lang w:eastAsia="ru-RU"/>
                </w:rPr>
                <w:t>https://свояработа.рф</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21</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7707414760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«ПИК-Аренда»</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ПИК-Аренда</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2" w:history="1">
              <w:r w:rsidRPr="00D93487">
                <w:rPr>
                  <w:rFonts w:ascii="Arial" w:eastAsia="Times New Roman" w:hAnsi="Arial" w:cs="Arial"/>
                  <w:sz w:val="19"/>
                  <w:u w:val="single"/>
                  <w:lang w:eastAsia="ru-RU"/>
                </w:rPr>
                <w:t>https://pik-arenda.ru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22</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7724489332</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proofErr w:type="gramStart"/>
            <w:r w:rsidRPr="004F3DFF">
              <w:rPr>
                <w:rFonts w:ascii="Arial" w:eastAsia="Times New Roman" w:hAnsi="Arial" w:cs="Arial"/>
                <w:sz w:val="19"/>
                <w:szCs w:val="19"/>
                <w:lang w:eastAsia="ru-RU"/>
              </w:rPr>
              <w:t>О-Курьер</w:t>
            </w:r>
            <w:proofErr w:type="spellEnd"/>
            <w:proofErr w:type="gram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O-Courier</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3" w:history="1">
              <w:r w:rsidRPr="00D93487">
                <w:rPr>
                  <w:rFonts w:ascii="Arial" w:eastAsia="Times New Roman" w:hAnsi="Arial" w:cs="Arial"/>
                  <w:sz w:val="19"/>
                  <w:u w:val="single"/>
                  <w:lang w:eastAsia="ru-RU"/>
                </w:rPr>
                <w:t>https://o-courier.ru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23</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3666233589</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«ТОМЕ»</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w:t>
            </w:r>
            <w:proofErr w:type="spellStart"/>
            <w:r w:rsidRPr="004F3DFF">
              <w:rPr>
                <w:rFonts w:ascii="Arial" w:eastAsia="Times New Roman" w:hAnsi="Arial" w:cs="Arial"/>
                <w:sz w:val="19"/>
                <w:szCs w:val="19"/>
                <w:lang w:eastAsia="ru-RU"/>
              </w:rPr>
              <w:t>tome.ru</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4" w:history="1">
              <w:r w:rsidRPr="00D93487">
                <w:rPr>
                  <w:rFonts w:ascii="Arial" w:eastAsia="Times New Roman" w:hAnsi="Arial" w:cs="Arial"/>
                  <w:sz w:val="19"/>
                  <w:u w:val="single"/>
                  <w:lang w:eastAsia="ru-RU"/>
                </w:rPr>
                <w:t>https://tome.ru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24</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7714958881</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Кьюго</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Dome</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5" w:history="1">
              <w:r w:rsidRPr="00D93487">
                <w:rPr>
                  <w:rFonts w:ascii="Arial" w:eastAsia="Times New Roman" w:hAnsi="Arial" w:cs="Arial"/>
                  <w:sz w:val="19"/>
                  <w:u w:val="single"/>
                  <w:lang w:eastAsia="ru-RU"/>
                </w:rPr>
                <w:t>http://smz.dome.ru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25</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1215192632</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НКО «МОНЕТА» (ООО)</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PayAnyWay.Self</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6" w:history="1">
              <w:r w:rsidRPr="00D93487">
                <w:rPr>
                  <w:rFonts w:ascii="Arial" w:eastAsia="Times New Roman" w:hAnsi="Arial" w:cs="Arial"/>
                  <w:sz w:val="19"/>
                  <w:u w:val="single"/>
                  <w:lang w:eastAsia="ru-RU"/>
                </w:rPr>
                <w:t>http://self.payanyway.ru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26</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9728003437</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ООО «Май </w:t>
            </w:r>
            <w:proofErr w:type="spellStart"/>
            <w:r w:rsidRPr="004F3DFF">
              <w:rPr>
                <w:rFonts w:ascii="Arial" w:eastAsia="Times New Roman" w:hAnsi="Arial" w:cs="Arial"/>
                <w:sz w:val="19"/>
                <w:szCs w:val="19"/>
                <w:lang w:eastAsia="ru-RU"/>
              </w:rPr>
              <w:t>Гиг</w:t>
            </w:r>
            <w:proofErr w:type="spellEnd"/>
            <w:r w:rsidRPr="004F3DFF">
              <w:rPr>
                <w:rFonts w:ascii="Arial" w:eastAsia="Times New Roman" w:hAnsi="Arial" w:cs="Arial"/>
                <w:sz w:val="19"/>
                <w:szCs w:val="19"/>
                <w:lang w:eastAsia="ru-RU"/>
              </w:rPr>
              <w:t xml:space="preserve"> </w:t>
            </w:r>
            <w:proofErr w:type="spellStart"/>
            <w:r w:rsidRPr="004F3DFF">
              <w:rPr>
                <w:rFonts w:ascii="Arial" w:eastAsia="Times New Roman" w:hAnsi="Arial" w:cs="Arial"/>
                <w:sz w:val="19"/>
                <w:szCs w:val="19"/>
                <w:lang w:eastAsia="ru-RU"/>
              </w:rPr>
              <w:t>Технолоджис</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My</w:t>
            </w:r>
            <w:proofErr w:type="spellEnd"/>
            <w:r w:rsidRPr="004F3DFF">
              <w:rPr>
                <w:rFonts w:ascii="Arial" w:eastAsia="Times New Roman" w:hAnsi="Arial" w:cs="Arial"/>
                <w:sz w:val="19"/>
                <w:szCs w:val="19"/>
                <w:lang w:eastAsia="ru-RU"/>
              </w:rPr>
              <w:t xml:space="preserve"> </w:t>
            </w:r>
            <w:proofErr w:type="spellStart"/>
            <w:r w:rsidRPr="004F3DFF">
              <w:rPr>
                <w:rFonts w:ascii="Arial" w:eastAsia="Times New Roman" w:hAnsi="Arial" w:cs="Arial"/>
                <w:sz w:val="19"/>
                <w:szCs w:val="19"/>
                <w:lang w:eastAsia="ru-RU"/>
              </w:rPr>
              <w:t>Gig</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7" w:history="1">
              <w:r w:rsidRPr="00D93487">
                <w:rPr>
                  <w:rFonts w:ascii="Arial" w:eastAsia="Times New Roman" w:hAnsi="Arial" w:cs="Arial"/>
                  <w:sz w:val="19"/>
                  <w:u w:val="single"/>
                  <w:lang w:eastAsia="ru-RU"/>
                </w:rPr>
                <w:t>https://mygig.ru/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27</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9731007209</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«Скорость решений»</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BIRJA-JOB</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8" w:history="1">
              <w:r w:rsidRPr="00D93487">
                <w:rPr>
                  <w:rFonts w:ascii="Arial" w:eastAsia="Times New Roman" w:hAnsi="Arial" w:cs="Arial"/>
                  <w:sz w:val="19"/>
                  <w:u w:val="single"/>
                  <w:lang w:eastAsia="ru-RU"/>
                </w:rPr>
                <w:t>http://new.birja-job.ru/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lastRenderedPageBreak/>
              <w:t>28</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7721546864</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Вайлдберриз</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Wildberries</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39" w:history="1">
              <w:r w:rsidRPr="00D93487">
                <w:rPr>
                  <w:rFonts w:ascii="Arial" w:eastAsia="Times New Roman" w:hAnsi="Arial" w:cs="Arial"/>
                  <w:sz w:val="19"/>
                  <w:u w:val="single"/>
                  <w:lang w:eastAsia="ru-RU"/>
                </w:rPr>
                <w:t>http://npd.wb.ru/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29</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7736207543</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Яндекс</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Яндекс</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0" w:history="1">
              <w:r w:rsidRPr="00D93487">
                <w:rPr>
                  <w:rFonts w:ascii="Arial" w:eastAsia="Times New Roman" w:hAnsi="Arial" w:cs="Arial"/>
                  <w:sz w:val="19"/>
                  <w:u w:val="single"/>
                  <w:lang w:eastAsia="ru-RU"/>
                </w:rPr>
                <w:t>http://yandex.ru/promo/yan/npd</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30</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9721089499</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ИзиБокс</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EasyBox</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1" w:history="1">
              <w:r w:rsidRPr="00D93487">
                <w:rPr>
                  <w:rFonts w:ascii="Arial" w:eastAsia="Times New Roman" w:hAnsi="Arial" w:cs="Arial"/>
                  <w:sz w:val="19"/>
                  <w:u w:val="single"/>
                  <w:lang w:eastAsia="ru-RU"/>
                </w:rPr>
                <w:t>http://myeasybox.ru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31</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7727452605</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«КЬЮГО ТЕК»</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Qugo</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2" w:history="1">
              <w:r w:rsidRPr="00D93487">
                <w:rPr>
                  <w:rFonts w:ascii="Arial" w:eastAsia="Times New Roman" w:hAnsi="Arial" w:cs="Arial"/>
                  <w:sz w:val="19"/>
                  <w:u w:val="single"/>
                  <w:lang w:eastAsia="ru-RU"/>
                </w:rPr>
                <w:t>http://qugo.ru/smz</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32</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7707418148</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Консоль</w:t>
            </w:r>
            <w:proofErr w:type="gramStart"/>
            <w:r w:rsidRPr="004F3DFF">
              <w:rPr>
                <w:rFonts w:ascii="Arial" w:eastAsia="Times New Roman" w:hAnsi="Arial" w:cs="Arial"/>
                <w:sz w:val="19"/>
                <w:szCs w:val="19"/>
                <w:lang w:eastAsia="ru-RU"/>
              </w:rPr>
              <w:t>.П</w:t>
            </w:r>
            <w:proofErr w:type="gramEnd"/>
            <w:r w:rsidRPr="004F3DFF">
              <w:rPr>
                <w:rFonts w:ascii="Arial" w:eastAsia="Times New Roman" w:hAnsi="Arial" w:cs="Arial"/>
                <w:sz w:val="19"/>
                <w:szCs w:val="19"/>
                <w:lang w:eastAsia="ru-RU"/>
              </w:rPr>
              <w:t>РО</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Платформа Консоль</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3" w:history="1">
              <w:r w:rsidRPr="00D93487">
                <w:rPr>
                  <w:rFonts w:ascii="Arial" w:eastAsia="Times New Roman" w:hAnsi="Arial" w:cs="Arial"/>
                  <w:sz w:val="19"/>
                  <w:u w:val="single"/>
                  <w:lang w:eastAsia="ru-RU"/>
                </w:rPr>
                <w:t>https://konsol.pro/how-to-freelance</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33</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9718164058</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«Простые решения»</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Биржа услуг «Наниматель»</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4" w:history="1">
              <w:r w:rsidRPr="00D93487">
                <w:rPr>
                  <w:rFonts w:ascii="Arial" w:eastAsia="Times New Roman" w:hAnsi="Arial" w:cs="Arial"/>
                  <w:sz w:val="19"/>
                  <w:u w:val="single"/>
                  <w:lang w:eastAsia="ru-RU"/>
                </w:rPr>
                <w:t>https://nanimatel.com</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34</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7708391153</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«СИГМА»</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Sigma</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5" w:history="1">
              <w:r w:rsidRPr="00D93487">
                <w:rPr>
                  <w:rFonts w:ascii="Arial" w:eastAsia="Times New Roman" w:hAnsi="Arial" w:cs="Arial"/>
                  <w:sz w:val="19"/>
                  <w:u w:val="single"/>
                  <w:lang w:eastAsia="ru-RU"/>
                </w:rPr>
                <w:t>https://pro.sigma.net/</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35</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7720496561</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Рокет</w:t>
            </w:r>
            <w:proofErr w:type="spellEnd"/>
            <w:r w:rsidRPr="004F3DFF">
              <w:rPr>
                <w:rFonts w:ascii="Arial" w:eastAsia="Times New Roman" w:hAnsi="Arial" w:cs="Arial"/>
                <w:sz w:val="19"/>
                <w:szCs w:val="19"/>
                <w:lang w:eastAsia="ru-RU"/>
              </w:rPr>
              <w:t xml:space="preserve"> </w:t>
            </w:r>
            <w:proofErr w:type="spellStart"/>
            <w:r w:rsidRPr="004F3DFF">
              <w:rPr>
                <w:rFonts w:ascii="Arial" w:eastAsia="Times New Roman" w:hAnsi="Arial" w:cs="Arial"/>
                <w:sz w:val="19"/>
                <w:szCs w:val="19"/>
                <w:lang w:eastAsia="ru-RU"/>
              </w:rPr>
              <w:t>Ворк</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Рокет</w:t>
            </w:r>
            <w:proofErr w:type="spellEnd"/>
            <w:r w:rsidRPr="004F3DFF">
              <w:rPr>
                <w:rFonts w:ascii="Arial" w:eastAsia="Times New Roman" w:hAnsi="Arial" w:cs="Arial"/>
                <w:sz w:val="19"/>
                <w:szCs w:val="19"/>
                <w:lang w:eastAsia="ru-RU"/>
              </w:rPr>
              <w:t xml:space="preserve"> </w:t>
            </w:r>
            <w:proofErr w:type="spellStart"/>
            <w:r w:rsidRPr="004F3DFF">
              <w:rPr>
                <w:rFonts w:ascii="Arial" w:eastAsia="Times New Roman" w:hAnsi="Arial" w:cs="Arial"/>
                <w:sz w:val="19"/>
                <w:szCs w:val="19"/>
                <w:lang w:eastAsia="ru-RU"/>
              </w:rPr>
              <w:t>Ворк</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6" w:history="1">
              <w:r w:rsidRPr="00D93487">
                <w:rPr>
                  <w:rFonts w:ascii="Arial" w:eastAsia="Times New Roman" w:hAnsi="Arial" w:cs="Arial"/>
                  <w:sz w:val="19"/>
                  <w:u w:val="single"/>
                  <w:lang w:eastAsia="ru-RU"/>
                </w:rPr>
                <w:t>https://smz.rocketwork.ru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36</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7734443270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w:t>
            </w:r>
            <w:proofErr w:type="spellStart"/>
            <w:r w:rsidRPr="004F3DFF">
              <w:rPr>
                <w:rFonts w:ascii="Arial" w:eastAsia="Times New Roman" w:hAnsi="Arial" w:cs="Arial"/>
                <w:sz w:val="19"/>
                <w:szCs w:val="19"/>
                <w:lang w:eastAsia="ru-RU"/>
              </w:rPr>
              <w:t>Вкусвилл</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ВкусВилл</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7" w:history="1">
              <w:r w:rsidRPr="00D93487">
                <w:rPr>
                  <w:rFonts w:ascii="Arial" w:eastAsia="Times New Roman" w:hAnsi="Arial" w:cs="Arial"/>
                  <w:sz w:val="19"/>
                  <w:u w:val="single"/>
                  <w:lang w:eastAsia="ru-RU"/>
                </w:rPr>
                <w:t>https://spb.vkusvill.ru/samozanyatie/</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37</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6229095902</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«Служба занятости»</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Служба занятости</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8" w:history="1">
              <w:r w:rsidRPr="00D93487">
                <w:rPr>
                  <w:rFonts w:ascii="Arial" w:eastAsia="Times New Roman" w:hAnsi="Arial" w:cs="Arial"/>
                  <w:sz w:val="19"/>
                  <w:u w:val="single"/>
                  <w:lang w:eastAsia="ru-RU"/>
                </w:rPr>
                <w:t>https://служба-занятости.рф</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38</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7716934269</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Новотех</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Индивиго</w:t>
            </w:r>
            <w:proofErr w:type="spellEnd"/>
            <w:r w:rsidRPr="004F3DFF">
              <w:rPr>
                <w:rFonts w:ascii="Arial" w:eastAsia="Times New Roman" w:hAnsi="Arial" w:cs="Arial"/>
                <w:sz w:val="19"/>
                <w:szCs w:val="19"/>
                <w:lang w:eastAsia="ru-RU"/>
              </w:rPr>
              <w:t xml:space="preserve"> сервис</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49" w:history="1">
              <w:r w:rsidRPr="00D93487">
                <w:rPr>
                  <w:rFonts w:ascii="Arial" w:eastAsia="Times New Roman" w:hAnsi="Arial" w:cs="Arial"/>
                  <w:sz w:val="19"/>
                  <w:u w:val="single"/>
                  <w:lang w:eastAsia="ru-RU"/>
                </w:rPr>
                <w:t>https://www.indivigo.ru/npd</w:t>
              </w:r>
            </w:hyperlink>
          </w:p>
        </w:tc>
      </w:tr>
      <w:tr w:rsidR="004F3DFF" w:rsidRPr="004F3DFF" w:rsidTr="00D13E5E">
        <w:trPr>
          <w:trHeight w:val="373"/>
        </w:trPr>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39</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7706456380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«Цифровые банковские платформы»</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Я-самозанятый</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0" w:history="1">
              <w:r w:rsidRPr="00D93487">
                <w:rPr>
                  <w:rFonts w:ascii="Arial" w:eastAsia="Times New Roman" w:hAnsi="Arial" w:cs="Arial"/>
                  <w:sz w:val="19"/>
                  <w:u w:val="single"/>
                  <w:lang w:eastAsia="ru-RU"/>
                </w:rPr>
                <w:t>https://apibank.club</w:t>
              </w:r>
            </w:hyperlink>
          </w:p>
        </w:tc>
      </w:tr>
      <w:tr w:rsidR="004F3DFF" w:rsidRPr="004F3DFF" w:rsidTr="00D13E5E">
        <w:trPr>
          <w:trHeight w:val="373"/>
        </w:trPr>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40</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7813613648</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«ПК «</w:t>
            </w:r>
            <w:proofErr w:type="spellStart"/>
            <w:r w:rsidRPr="004F3DFF">
              <w:rPr>
                <w:rFonts w:ascii="Arial" w:eastAsia="Times New Roman" w:hAnsi="Arial" w:cs="Arial"/>
                <w:sz w:val="19"/>
                <w:szCs w:val="19"/>
                <w:lang w:eastAsia="ru-RU"/>
              </w:rPr>
              <w:t>Пэйтерра</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Capusta.Space</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1" w:history="1">
              <w:r w:rsidRPr="00D93487">
                <w:rPr>
                  <w:rFonts w:ascii="Arial" w:eastAsia="Times New Roman" w:hAnsi="Arial" w:cs="Arial"/>
                  <w:sz w:val="19"/>
                  <w:u w:val="single"/>
                  <w:lang w:eastAsia="ru-RU"/>
                </w:rPr>
                <w:t>https://capusta.space/self</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41</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5406678646</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Джаст</w:t>
            </w:r>
            <w:proofErr w:type="spellEnd"/>
            <w:r w:rsidRPr="004F3DFF">
              <w:rPr>
                <w:rFonts w:ascii="Arial" w:eastAsia="Times New Roman" w:hAnsi="Arial" w:cs="Arial"/>
                <w:sz w:val="19"/>
                <w:szCs w:val="19"/>
                <w:lang w:eastAsia="ru-RU"/>
              </w:rPr>
              <w:t xml:space="preserve"> Лук»</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Jump.Работа</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2" w:history="1">
              <w:r w:rsidRPr="00D93487">
                <w:rPr>
                  <w:rFonts w:ascii="Arial" w:eastAsia="Times New Roman" w:hAnsi="Arial" w:cs="Arial"/>
                  <w:sz w:val="19"/>
                  <w:u w:val="single"/>
                  <w:lang w:eastAsia="ru-RU"/>
                </w:rPr>
                <w:t>https://jumpwork.ru/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42</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7713476758</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ООО «МСК </w:t>
            </w:r>
            <w:proofErr w:type="spellStart"/>
            <w:r w:rsidRPr="004F3DFF">
              <w:rPr>
                <w:rFonts w:ascii="Arial" w:eastAsia="Times New Roman" w:hAnsi="Arial" w:cs="Arial"/>
                <w:sz w:val="19"/>
                <w:szCs w:val="19"/>
                <w:lang w:eastAsia="ru-RU"/>
              </w:rPr>
              <w:t>аутсорсинг</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Биржа </w:t>
            </w:r>
            <w:proofErr w:type="spellStart"/>
            <w:r w:rsidRPr="004F3DFF">
              <w:rPr>
                <w:rFonts w:ascii="Arial" w:eastAsia="Times New Roman" w:hAnsi="Arial" w:cs="Arial"/>
                <w:sz w:val="19"/>
                <w:szCs w:val="19"/>
                <w:lang w:eastAsia="ru-RU"/>
              </w:rPr>
              <w:t>аутсорсинга</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3" w:history="1">
              <w:r w:rsidRPr="00D93487">
                <w:rPr>
                  <w:rFonts w:ascii="Arial" w:eastAsia="Times New Roman" w:hAnsi="Arial" w:cs="Arial"/>
                  <w:sz w:val="19"/>
                  <w:u w:val="single"/>
                  <w:lang w:eastAsia="ru-RU"/>
                </w:rPr>
                <w:t>https://birzhaautsorsinga.ru/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43</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9710087299</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ООО «ВФМ </w:t>
            </w:r>
            <w:proofErr w:type="spellStart"/>
            <w:r w:rsidRPr="004F3DFF">
              <w:rPr>
                <w:rFonts w:ascii="Arial" w:eastAsia="Times New Roman" w:hAnsi="Arial" w:cs="Arial"/>
                <w:sz w:val="19"/>
                <w:szCs w:val="19"/>
                <w:lang w:eastAsia="ru-RU"/>
              </w:rPr>
              <w:t>технолоджи</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Джем Работа</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4" w:history="1">
              <w:r w:rsidRPr="00D93487">
                <w:rPr>
                  <w:rFonts w:ascii="Arial" w:eastAsia="Times New Roman" w:hAnsi="Arial" w:cs="Arial"/>
                  <w:sz w:val="19"/>
                  <w:u w:val="single"/>
                  <w:lang w:eastAsia="ru-RU"/>
                </w:rPr>
                <w:t>https://jamjob.ru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44</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7814781388</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«Простые решения»</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Простые решения</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5" w:history="1">
              <w:r w:rsidRPr="00D93487">
                <w:rPr>
                  <w:rFonts w:ascii="Arial" w:eastAsia="Times New Roman" w:hAnsi="Arial" w:cs="Arial"/>
                  <w:sz w:val="19"/>
                  <w:u w:val="single"/>
                  <w:lang w:eastAsia="ru-RU"/>
                </w:rPr>
                <w:t>https://simples.work</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45</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7743326534</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Диди</w:t>
            </w:r>
            <w:proofErr w:type="spellEnd"/>
            <w:r w:rsidRPr="004F3DFF">
              <w:rPr>
                <w:rFonts w:ascii="Arial" w:eastAsia="Times New Roman" w:hAnsi="Arial" w:cs="Arial"/>
                <w:sz w:val="19"/>
                <w:szCs w:val="19"/>
                <w:lang w:eastAsia="ru-RU"/>
              </w:rPr>
              <w:t xml:space="preserve"> </w:t>
            </w:r>
            <w:proofErr w:type="spellStart"/>
            <w:r w:rsidRPr="004F3DFF">
              <w:rPr>
                <w:rFonts w:ascii="Arial" w:eastAsia="Times New Roman" w:hAnsi="Arial" w:cs="Arial"/>
                <w:sz w:val="19"/>
                <w:szCs w:val="19"/>
                <w:lang w:eastAsia="ru-RU"/>
              </w:rPr>
              <w:t>Мобилити</w:t>
            </w:r>
            <w:proofErr w:type="spellEnd"/>
            <w:r w:rsidRPr="004F3DFF">
              <w:rPr>
                <w:rFonts w:ascii="Arial" w:eastAsia="Times New Roman" w:hAnsi="Arial" w:cs="Arial"/>
                <w:sz w:val="19"/>
                <w:szCs w:val="19"/>
                <w:lang w:eastAsia="ru-RU"/>
              </w:rPr>
              <w:t xml:space="preserve"> </w:t>
            </w:r>
            <w:proofErr w:type="gramStart"/>
            <w:r w:rsidRPr="004F3DFF">
              <w:rPr>
                <w:rFonts w:ascii="Arial" w:eastAsia="Times New Roman" w:hAnsi="Arial" w:cs="Arial"/>
                <w:sz w:val="19"/>
                <w:szCs w:val="19"/>
                <w:lang w:eastAsia="ru-RU"/>
              </w:rPr>
              <w:t>Рус</w:t>
            </w:r>
            <w:proofErr w:type="gram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DiDi</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6" w:history="1">
              <w:r w:rsidRPr="00D93487">
                <w:rPr>
                  <w:rFonts w:ascii="Arial" w:eastAsia="Times New Roman" w:hAnsi="Arial" w:cs="Arial"/>
                  <w:sz w:val="19"/>
                  <w:u w:val="single"/>
                  <w:lang w:eastAsia="ru-RU"/>
                </w:rPr>
                <w:t>https://app.didiglobal.com/2840202/</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46</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7802704195</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ООО «ПРОМОКЭТ КОМПАНИ </w:t>
            </w:r>
            <w:proofErr w:type="gramStart"/>
            <w:r w:rsidRPr="004F3DFF">
              <w:rPr>
                <w:rFonts w:ascii="Arial" w:eastAsia="Times New Roman" w:hAnsi="Arial" w:cs="Arial"/>
                <w:sz w:val="19"/>
                <w:szCs w:val="19"/>
                <w:lang w:eastAsia="ru-RU"/>
              </w:rPr>
              <w:t>РУС</w:t>
            </w:r>
            <w:proofErr w:type="gram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PromoCat</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7" w:history="1">
              <w:r w:rsidRPr="00D93487">
                <w:rPr>
                  <w:rFonts w:ascii="Arial" w:eastAsia="Times New Roman" w:hAnsi="Arial" w:cs="Arial"/>
                  <w:sz w:val="19"/>
                  <w:u w:val="single"/>
                  <w:lang w:eastAsia="ru-RU"/>
                </w:rPr>
                <w:t>https://promocatcompany.com/sz</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47</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7723910220</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w:t>
            </w:r>
            <w:proofErr w:type="spellStart"/>
            <w:r w:rsidRPr="004F3DFF">
              <w:rPr>
                <w:rFonts w:ascii="Arial" w:eastAsia="Times New Roman" w:hAnsi="Arial" w:cs="Arial"/>
                <w:sz w:val="19"/>
                <w:szCs w:val="19"/>
                <w:lang w:eastAsia="ru-RU"/>
              </w:rPr>
              <w:t>Абарис</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Tempojob</w:t>
            </w:r>
            <w:proofErr w:type="spellEnd"/>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8" w:history="1">
              <w:r w:rsidRPr="00D93487">
                <w:rPr>
                  <w:rFonts w:ascii="Arial" w:eastAsia="Times New Roman" w:hAnsi="Arial" w:cs="Arial"/>
                  <w:sz w:val="19"/>
                  <w:u w:val="single"/>
                  <w:lang w:eastAsia="ru-RU"/>
                </w:rPr>
                <w:t>https://tempojob.org</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48</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5433966474</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Общество с ограниченной ответственностью «</w:t>
            </w:r>
            <w:proofErr w:type="spellStart"/>
            <w:r w:rsidRPr="004F3DFF">
              <w:rPr>
                <w:rFonts w:ascii="Arial" w:eastAsia="Times New Roman" w:hAnsi="Arial" w:cs="Arial"/>
                <w:sz w:val="19"/>
                <w:szCs w:val="19"/>
                <w:lang w:eastAsia="ru-RU"/>
              </w:rPr>
              <w:t>МОБИстаф</w:t>
            </w:r>
            <w:proofErr w:type="spellEnd"/>
            <w:r w:rsidRPr="004F3DFF">
              <w:rPr>
                <w:rFonts w:ascii="Arial" w:eastAsia="Times New Roman" w:hAnsi="Arial" w:cs="Arial"/>
                <w:sz w:val="19"/>
                <w:szCs w:val="19"/>
                <w:lang w:eastAsia="ru-RU"/>
              </w:rPr>
              <w:t>»</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one2work</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59" w:history="1">
              <w:r w:rsidRPr="00D93487">
                <w:rPr>
                  <w:rFonts w:ascii="Arial" w:eastAsia="Times New Roman" w:hAnsi="Arial" w:cs="Arial"/>
                  <w:sz w:val="19"/>
                  <w:u w:val="single"/>
                  <w:lang w:eastAsia="ru-RU"/>
                </w:rPr>
                <w:t>https://one2work.ru/</w:t>
              </w:r>
            </w:hyperlink>
          </w:p>
        </w:tc>
      </w:tr>
      <w:tr w:rsidR="004F3DFF" w:rsidRPr="004F3DFF" w:rsidTr="00D13E5E">
        <w:tc>
          <w:tcPr>
            <w:tcW w:w="356"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49</w:t>
            </w:r>
          </w:p>
        </w:tc>
        <w:tc>
          <w:tcPr>
            <w:tcW w:w="1153"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7704444693</w:t>
            </w:r>
          </w:p>
        </w:tc>
        <w:tc>
          <w:tcPr>
            <w:tcW w:w="2508"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«Я Занят»</w:t>
            </w:r>
          </w:p>
        </w:tc>
        <w:tc>
          <w:tcPr>
            <w:tcW w:w="1560"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Я Занят</w:t>
            </w:r>
          </w:p>
        </w:tc>
        <w:tc>
          <w:tcPr>
            <w:tcW w:w="3874" w:type="dxa"/>
            <w:tcBorders>
              <w:top w:val="single" w:sz="4" w:space="0" w:color="999999"/>
              <w:left w:val="single" w:sz="4" w:space="0" w:color="999999"/>
              <w:bottom w:val="single" w:sz="4" w:space="0" w:color="999999"/>
              <w:right w:val="single" w:sz="4" w:space="0" w:color="999999"/>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w:t>
            </w:r>
            <w:hyperlink r:id="rId60" w:history="1">
              <w:r w:rsidRPr="00D93487">
                <w:rPr>
                  <w:rFonts w:ascii="Arial" w:eastAsia="Times New Roman" w:hAnsi="Arial" w:cs="Arial"/>
                  <w:sz w:val="19"/>
                  <w:u w:val="single"/>
                  <w:lang w:eastAsia="ru-RU"/>
                </w:rPr>
                <w:t>https://izanyat.ru/</w:t>
              </w:r>
            </w:hyperlink>
          </w:p>
        </w:tc>
      </w:tr>
    </w:tbl>
    <w:p w:rsidR="004F3DFF" w:rsidRPr="004F3DFF" w:rsidRDefault="004F3DFF" w:rsidP="00D13E5E">
      <w:pPr>
        <w:spacing w:after="0"/>
        <w:rPr>
          <w:rFonts w:ascii="Times New Roman" w:hAnsi="Times New Roman" w:cs="Times New Roman"/>
          <w:sz w:val="24"/>
          <w:szCs w:val="24"/>
        </w:rPr>
      </w:pPr>
      <w:r w:rsidRPr="004F3DFF">
        <w:rPr>
          <w:rFonts w:ascii="Arial" w:hAnsi="Arial" w:cs="Arial"/>
          <w:color w:val="405965"/>
          <w:sz w:val="19"/>
          <w:szCs w:val="19"/>
        </w:rPr>
        <w:br/>
      </w:r>
    </w:p>
    <w:p w:rsidR="004F3DFF" w:rsidRPr="004F3DFF" w:rsidRDefault="004F3DFF" w:rsidP="00D13E5E">
      <w:pPr>
        <w:shd w:val="clear" w:color="auto" w:fill="FFFFFF"/>
        <w:spacing w:after="400" w:line="240" w:lineRule="auto"/>
        <w:rPr>
          <w:rFonts w:ascii="Times New Roman" w:eastAsiaTheme="majorEastAsia" w:hAnsi="Times New Roman" w:cs="Times New Roman"/>
          <w:b/>
          <w:bCs/>
          <w:caps/>
          <w:sz w:val="28"/>
          <w:szCs w:val="28"/>
        </w:rPr>
      </w:pPr>
      <w:r w:rsidRPr="004F3DFF">
        <w:rPr>
          <w:rFonts w:ascii="Times New Roman" w:eastAsia="Times New Roman" w:hAnsi="Times New Roman" w:cs="Times New Roman"/>
          <w:sz w:val="28"/>
          <w:szCs w:val="28"/>
          <w:lang w:eastAsia="ru-RU"/>
        </w:rPr>
        <w:t> </w:t>
      </w:r>
      <w:r w:rsidRPr="004F3DFF">
        <w:rPr>
          <w:rFonts w:ascii="Times New Roman" w:eastAsiaTheme="majorEastAsia" w:hAnsi="Times New Roman" w:cs="Times New Roman"/>
          <w:b/>
          <w:bCs/>
          <w:caps/>
          <w:sz w:val="28"/>
          <w:szCs w:val="28"/>
        </w:rPr>
        <w:t>ПЕРЕЧЕНЬ КРЕДИТНЫХ ОРГАНИЗАЦИЙ, ОСУЩЕСТВЛЯЮЩИХ ИНФОРМАЦИОННЫЙ ОБМЕН С ФНС РОССИИ:</w:t>
      </w:r>
    </w:p>
    <w:tbl>
      <w:tblPr>
        <w:tblW w:w="0" w:type="auto"/>
        <w:shd w:val="clear" w:color="auto" w:fill="FFFFFF"/>
        <w:tblLayout w:type="fixed"/>
        <w:tblCellMar>
          <w:top w:w="24" w:type="dxa"/>
          <w:left w:w="24" w:type="dxa"/>
          <w:bottom w:w="24" w:type="dxa"/>
          <w:right w:w="24" w:type="dxa"/>
        </w:tblCellMar>
        <w:tblLook w:val="04A0"/>
      </w:tblPr>
      <w:tblGrid>
        <w:gridCol w:w="306"/>
        <w:gridCol w:w="1278"/>
        <w:gridCol w:w="1997"/>
        <w:gridCol w:w="2539"/>
        <w:gridCol w:w="3283"/>
      </w:tblGrid>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 </w:t>
            </w:r>
            <w:proofErr w:type="spellStart"/>
            <w:proofErr w:type="gramStart"/>
            <w:r w:rsidRPr="004F3DFF">
              <w:rPr>
                <w:rFonts w:ascii="Arial" w:eastAsia="Times New Roman" w:hAnsi="Arial" w:cs="Arial"/>
                <w:sz w:val="19"/>
                <w:szCs w:val="19"/>
                <w:lang w:eastAsia="ru-RU"/>
              </w:rPr>
              <w:t>п</w:t>
            </w:r>
            <w:proofErr w:type="spellEnd"/>
            <w:proofErr w:type="gramEnd"/>
            <w:r w:rsidRPr="004F3DFF">
              <w:rPr>
                <w:rFonts w:ascii="Arial" w:eastAsia="Times New Roman" w:hAnsi="Arial" w:cs="Arial"/>
                <w:sz w:val="19"/>
                <w:szCs w:val="19"/>
                <w:lang w:eastAsia="ru-RU"/>
              </w:rPr>
              <w:t>/</w:t>
            </w:r>
            <w:proofErr w:type="spellStart"/>
            <w:r w:rsidRPr="004F3DFF">
              <w:rPr>
                <w:rFonts w:ascii="Arial" w:eastAsia="Times New Roman" w:hAnsi="Arial" w:cs="Arial"/>
                <w:sz w:val="19"/>
                <w:szCs w:val="19"/>
                <w:lang w:eastAsia="ru-RU"/>
              </w:rPr>
              <w:t>п</w:t>
            </w:r>
            <w:proofErr w:type="spellEnd"/>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ИНН</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Юридическое название организации</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Торговое название организации</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Сайт партнера с информацией о проекте</w:t>
            </w:r>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7728168971</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"Альфа-Банк"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Альфа-Банк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1" w:history="1">
              <w:r w:rsidRPr="00D93487">
                <w:rPr>
                  <w:rFonts w:ascii="Arial" w:eastAsiaTheme="majorEastAsia" w:hAnsi="Arial" w:cs="Arial"/>
                  <w:sz w:val="19"/>
                  <w:u w:val="single"/>
                  <w:lang w:eastAsia="ru-RU"/>
                </w:rPr>
                <w:t>https://alfabank.ru</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7707083893</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ПАО "Сбербанк России"</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Сбербанк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2" w:history="1">
              <w:r w:rsidRPr="00D93487">
                <w:rPr>
                  <w:rFonts w:ascii="Arial" w:eastAsiaTheme="majorEastAsia" w:hAnsi="Arial" w:cs="Arial"/>
                  <w:sz w:val="19"/>
                  <w:u w:val="single"/>
                  <w:lang w:eastAsia="ru-RU"/>
                </w:rPr>
                <w:t>https://www.sberbank.ru/ru/svoedelo</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1653001805</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ПАО "АК БАРС"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АК Барс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3" w:history="1">
              <w:r w:rsidRPr="00D93487">
                <w:rPr>
                  <w:rFonts w:ascii="Arial" w:eastAsiaTheme="majorEastAsia" w:hAnsi="Arial" w:cs="Arial"/>
                  <w:sz w:val="19"/>
                  <w:u w:val="single"/>
                  <w:lang w:eastAsia="ru-RU"/>
                </w:rPr>
                <w:t>https://www.akbars.ru/self-employed/</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3123011520</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"Киви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КИВИ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4" w:history="1">
              <w:r w:rsidRPr="00D93487">
                <w:rPr>
                  <w:rFonts w:ascii="Arial" w:eastAsiaTheme="majorEastAsia" w:hAnsi="Arial" w:cs="Arial"/>
                  <w:sz w:val="19"/>
                  <w:u w:val="single"/>
                  <w:lang w:eastAsia="ru-RU"/>
                </w:rPr>
                <w:t>https://p2p.qiwi.com/</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5</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7414006722</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Банк "КУБ" </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Кредит Урал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5" w:history="1">
              <w:r w:rsidRPr="00D93487">
                <w:rPr>
                  <w:rFonts w:ascii="Arial" w:eastAsiaTheme="majorEastAsia" w:hAnsi="Arial" w:cs="Arial"/>
                  <w:sz w:val="19"/>
                  <w:u w:val="single"/>
                  <w:lang w:eastAsia="ru-RU"/>
                </w:rPr>
                <w:t>https://creditural.ru/chastnym-klientam/paketnye-predlozheniya/uslugi-dlya-samozanyatykh/</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lastRenderedPageBreak/>
              <w:t>6</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6027006032</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«БЛАНК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Веста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6" w:history="1">
              <w:r w:rsidRPr="00D93487">
                <w:rPr>
                  <w:rFonts w:ascii="Arial" w:eastAsiaTheme="majorEastAsia" w:hAnsi="Arial" w:cs="Arial"/>
                  <w:sz w:val="19"/>
                  <w:u w:val="single"/>
                  <w:lang w:eastAsia="ru-RU"/>
                </w:rPr>
                <w:t>https://ibv.ru/dlya-chastnyh-lic/samozanyatye/</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7702070139</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ПАО "Банк ВТБ"</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ВТБ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7" w:history="1">
              <w:r w:rsidRPr="00D93487">
                <w:rPr>
                  <w:rFonts w:ascii="Arial" w:eastAsiaTheme="majorEastAsia" w:hAnsi="Arial" w:cs="Arial"/>
                  <w:sz w:val="19"/>
                  <w:u w:val="single"/>
                  <w:lang w:eastAsia="ru-RU"/>
                </w:rPr>
                <w:t>https://www.vtb.ru/samozanyatym/</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8</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1655415696</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"Банк 131"</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131.ru</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8" w:history="1">
              <w:r w:rsidRPr="00D93487">
                <w:rPr>
                  <w:rFonts w:ascii="Arial" w:eastAsiaTheme="majorEastAsia" w:hAnsi="Arial" w:cs="Arial"/>
                  <w:sz w:val="19"/>
                  <w:u w:val="single"/>
                  <w:lang w:eastAsia="ru-RU"/>
                </w:rPr>
                <w:t>https://www.131.ru/self-employed/</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9</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7702045051</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ПАО «</w:t>
            </w:r>
            <w:proofErr w:type="spellStart"/>
            <w:r w:rsidRPr="004F3DFF">
              <w:rPr>
                <w:rFonts w:ascii="Arial" w:eastAsia="Times New Roman" w:hAnsi="Arial" w:cs="Arial"/>
                <w:sz w:val="19"/>
                <w:szCs w:val="19"/>
                <w:lang w:eastAsia="ru-RU"/>
              </w:rPr>
              <w:t>МТС-Банк</w:t>
            </w:r>
            <w:proofErr w:type="spellEnd"/>
            <w:r w:rsidRPr="004F3DFF">
              <w:rPr>
                <w:rFonts w:ascii="Arial" w:eastAsia="Times New Roman" w:hAnsi="Arial" w:cs="Arial"/>
                <w:sz w:val="19"/>
                <w:szCs w:val="19"/>
                <w:lang w:eastAsia="ru-RU"/>
              </w:rPr>
              <w:t>»</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МТС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69" w:history="1">
              <w:r w:rsidRPr="00D93487">
                <w:rPr>
                  <w:rFonts w:ascii="Arial" w:eastAsiaTheme="majorEastAsia" w:hAnsi="Arial" w:cs="Arial"/>
                  <w:sz w:val="19"/>
                  <w:u w:val="single"/>
                  <w:lang w:eastAsia="ru-RU"/>
                </w:rPr>
                <w:t>https://www.mtsbank.ru/malomu-biznesu/samozanyatim/</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10</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4401116480</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ПАО "</w:t>
            </w:r>
            <w:proofErr w:type="spellStart"/>
            <w:r w:rsidRPr="004F3DFF">
              <w:rPr>
                <w:rFonts w:ascii="Arial" w:eastAsia="Times New Roman" w:hAnsi="Arial" w:cs="Arial"/>
                <w:sz w:val="19"/>
                <w:szCs w:val="19"/>
                <w:lang w:eastAsia="ru-RU"/>
              </w:rPr>
              <w:t>Совкомбанк</w:t>
            </w:r>
            <w:proofErr w:type="spellEnd"/>
            <w:r w:rsidRPr="004F3DFF">
              <w:rPr>
                <w:rFonts w:ascii="Arial" w:eastAsia="Times New Roman" w:hAnsi="Arial" w:cs="Arial"/>
                <w:sz w:val="19"/>
                <w:szCs w:val="19"/>
                <w:lang w:eastAsia="ru-RU"/>
              </w:rPr>
              <w:t>"</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Совкомбанк</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0" w:history="1">
              <w:r w:rsidRPr="00D93487">
                <w:rPr>
                  <w:rFonts w:ascii="Arial" w:eastAsiaTheme="majorEastAsia" w:hAnsi="Arial" w:cs="Arial"/>
                  <w:sz w:val="19"/>
                  <w:u w:val="single"/>
                  <w:lang w:eastAsia="ru-RU"/>
                </w:rPr>
                <w:t>https://sovcombank.ru/business/offers/stante-samozanyatim-s-sovkombankom</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11</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7709129705</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ПАО "</w:t>
            </w:r>
            <w:proofErr w:type="spellStart"/>
            <w:r w:rsidRPr="004F3DFF">
              <w:rPr>
                <w:rFonts w:ascii="Arial" w:eastAsia="Times New Roman" w:hAnsi="Arial" w:cs="Arial"/>
                <w:sz w:val="19"/>
                <w:szCs w:val="19"/>
                <w:lang w:eastAsia="ru-RU"/>
              </w:rPr>
              <w:t>ТрансКапиталБанк</w:t>
            </w:r>
            <w:proofErr w:type="spellEnd"/>
            <w:r w:rsidRPr="004F3DFF">
              <w:rPr>
                <w:rFonts w:ascii="Arial" w:eastAsia="Times New Roman" w:hAnsi="Arial" w:cs="Arial"/>
                <w:sz w:val="19"/>
                <w:szCs w:val="19"/>
                <w:lang w:eastAsia="ru-RU"/>
              </w:rPr>
              <w:t>"</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TalkBank</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1" w:history="1">
              <w:r w:rsidRPr="00D93487">
                <w:rPr>
                  <w:rFonts w:ascii="Arial" w:eastAsiaTheme="majorEastAsia" w:hAnsi="Arial" w:cs="Arial"/>
                  <w:sz w:val="19"/>
                  <w:u w:val="single"/>
                  <w:lang w:eastAsia="ru-RU"/>
                </w:rPr>
                <w:t>http://szn.talkbank.io/</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12</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7710140679</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w:t>
            </w:r>
            <w:proofErr w:type="spellStart"/>
            <w:r w:rsidRPr="004F3DFF">
              <w:rPr>
                <w:rFonts w:ascii="Arial" w:eastAsia="Times New Roman" w:hAnsi="Arial" w:cs="Arial"/>
                <w:sz w:val="19"/>
                <w:szCs w:val="19"/>
                <w:lang w:eastAsia="ru-RU"/>
              </w:rPr>
              <w:t>Тинькофф</w:t>
            </w:r>
            <w:proofErr w:type="spellEnd"/>
            <w:r w:rsidRPr="004F3DFF">
              <w:rPr>
                <w:rFonts w:ascii="Arial" w:eastAsia="Times New Roman" w:hAnsi="Arial" w:cs="Arial"/>
                <w:sz w:val="19"/>
                <w:szCs w:val="19"/>
                <w:lang w:eastAsia="ru-RU"/>
              </w:rPr>
              <w:t xml:space="preserve">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Тинькофф</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2" w:history="1">
              <w:r w:rsidRPr="00D93487">
                <w:rPr>
                  <w:rFonts w:ascii="Arial" w:eastAsiaTheme="majorEastAsia" w:hAnsi="Arial" w:cs="Arial"/>
                  <w:sz w:val="19"/>
                  <w:u w:val="single"/>
                  <w:lang w:eastAsia="ru-RU"/>
                </w:rPr>
                <w:t>https://www.tinkoff.ru/cards/debit-cards/tinkoff-black/form/selfemployed/</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13</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5404154492</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Новосибирский социальный коммерческий банк «Левобережный» (ПАО)</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Банк Левобережный</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3" w:history="1">
              <w:r w:rsidRPr="00D93487">
                <w:rPr>
                  <w:rFonts w:ascii="Arial" w:eastAsiaTheme="majorEastAsia" w:hAnsi="Arial" w:cs="Arial"/>
                  <w:sz w:val="19"/>
                  <w:u w:val="single"/>
                  <w:lang w:eastAsia="ru-RU"/>
                </w:rPr>
                <w:t>https://elf.faktura.ru/smz/start/nskbl</w:t>
              </w:r>
            </w:hyperlink>
          </w:p>
        </w:tc>
      </w:tr>
      <w:tr w:rsidR="004F3DFF" w:rsidRPr="004F3DFF" w:rsidTr="00D13E5E">
        <w:trPr>
          <w:trHeight w:val="320"/>
        </w:trPr>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14</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6608003052</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ПАО </w:t>
            </w:r>
            <w:proofErr w:type="spellStart"/>
            <w:r w:rsidRPr="004F3DFF">
              <w:rPr>
                <w:rFonts w:ascii="Arial" w:eastAsia="Times New Roman" w:hAnsi="Arial" w:cs="Arial"/>
                <w:sz w:val="19"/>
                <w:szCs w:val="19"/>
                <w:lang w:eastAsia="ru-RU"/>
              </w:rPr>
              <w:t>СКБ-банк</w:t>
            </w:r>
            <w:proofErr w:type="spellEnd"/>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СКБ-Банк</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4" w:history="1">
              <w:r w:rsidRPr="00D93487">
                <w:rPr>
                  <w:rFonts w:ascii="Arial" w:eastAsiaTheme="majorEastAsia" w:hAnsi="Arial" w:cs="Arial"/>
                  <w:sz w:val="19"/>
                  <w:u w:val="single"/>
                  <w:lang w:eastAsia="ru-RU"/>
                </w:rPr>
                <w:t>https://delo.ru/dbo/samozanyatym</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15</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1326021671</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«КС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КС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5" w:history="1">
              <w:r w:rsidRPr="00D93487">
                <w:rPr>
                  <w:rFonts w:ascii="Arial" w:eastAsiaTheme="majorEastAsia" w:hAnsi="Arial" w:cs="Arial"/>
                  <w:sz w:val="19"/>
                  <w:u w:val="single"/>
                  <w:lang w:eastAsia="ru-RU"/>
                </w:rPr>
                <w:t>https://elf.faktura.ru/smz/start/ks-bank</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16</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7701105460</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РНКБ Банк (ПАО)</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РНКБ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6" w:history="1">
              <w:r w:rsidRPr="00D93487">
                <w:rPr>
                  <w:rFonts w:ascii="Arial" w:eastAsiaTheme="majorEastAsia" w:hAnsi="Arial" w:cs="Arial"/>
                  <w:sz w:val="19"/>
                  <w:u w:val="single"/>
                  <w:lang w:eastAsia="ru-RU"/>
                </w:rPr>
                <w:t>https://www.rncb.ru/samozanyatye/</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17</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2204000595</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КБ «</w:t>
            </w:r>
            <w:proofErr w:type="spellStart"/>
            <w:r w:rsidRPr="004F3DFF">
              <w:rPr>
                <w:rFonts w:ascii="Arial" w:eastAsia="Times New Roman" w:hAnsi="Arial" w:cs="Arial"/>
                <w:sz w:val="19"/>
                <w:szCs w:val="19"/>
                <w:lang w:eastAsia="ru-RU"/>
              </w:rPr>
              <w:t>Модульбанк</w:t>
            </w:r>
            <w:proofErr w:type="spellEnd"/>
            <w:r w:rsidRPr="004F3DFF">
              <w:rPr>
                <w:rFonts w:ascii="Arial" w:eastAsia="Times New Roman" w:hAnsi="Arial" w:cs="Arial"/>
                <w:sz w:val="19"/>
                <w:szCs w:val="19"/>
                <w:lang w:eastAsia="ru-RU"/>
              </w:rPr>
              <w:t>»</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Модульбанк</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7" w:history="1">
              <w:r w:rsidRPr="00D93487">
                <w:rPr>
                  <w:rFonts w:ascii="Arial" w:eastAsiaTheme="majorEastAsia" w:hAnsi="Arial" w:cs="Arial"/>
                  <w:sz w:val="19"/>
                  <w:u w:val="single"/>
                  <w:lang w:eastAsia="ru-RU"/>
                </w:rPr>
                <w:t>https://modulbank.ru/modulpractic/</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18</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6316028910</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КБ «Солидарность»</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КБ «Солидарность»</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8" w:history="1">
              <w:r w:rsidRPr="00D93487">
                <w:rPr>
                  <w:rFonts w:ascii="Arial" w:eastAsiaTheme="majorEastAsia" w:hAnsi="Arial" w:cs="Arial"/>
                  <w:sz w:val="19"/>
                  <w:u w:val="single"/>
                  <w:lang w:eastAsia="ru-RU"/>
                </w:rPr>
                <w:t>https://online.solid.ru/</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19</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2539013067</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СКБ «</w:t>
            </w:r>
            <w:proofErr w:type="spellStart"/>
            <w:r w:rsidRPr="004F3DFF">
              <w:rPr>
                <w:rFonts w:ascii="Arial" w:eastAsia="Times New Roman" w:hAnsi="Arial" w:cs="Arial"/>
                <w:sz w:val="19"/>
                <w:szCs w:val="19"/>
                <w:lang w:eastAsia="ru-RU"/>
              </w:rPr>
              <w:t>Примсоцбанк</w:t>
            </w:r>
            <w:proofErr w:type="spellEnd"/>
            <w:r w:rsidRPr="004F3DFF">
              <w:rPr>
                <w:rFonts w:ascii="Arial" w:eastAsia="Times New Roman" w:hAnsi="Arial" w:cs="Arial"/>
                <w:sz w:val="19"/>
                <w:szCs w:val="19"/>
                <w:lang w:eastAsia="ru-RU"/>
              </w:rPr>
              <w:t>»</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Примсоцбанк</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79" w:history="1">
              <w:r w:rsidRPr="00D93487">
                <w:rPr>
                  <w:rFonts w:ascii="Arial" w:eastAsiaTheme="majorEastAsia" w:hAnsi="Arial" w:cs="Arial"/>
                  <w:sz w:val="19"/>
                  <w:u w:val="single"/>
                  <w:lang w:eastAsia="ru-RU"/>
                </w:rPr>
                <w:t>https://elf.faktura.ru/smz/start/primsoc</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20</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7725114488</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w:t>
            </w:r>
            <w:proofErr w:type="spellStart"/>
            <w:r w:rsidRPr="004F3DFF">
              <w:rPr>
                <w:rFonts w:ascii="Arial" w:eastAsia="Times New Roman" w:hAnsi="Arial" w:cs="Arial"/>
                <w:sz w:val="19"/>
                <w:szCs w:val="19"/>
                <w:lang w:eastAsia="ru-RU"/>
              </w:rPr>
              <w:t>Россельхозбанк</w:t>
            </w:r>
            <w:proofErr w:type="spellEnd"/>
            <w:r w:rsidRPr="004F3DFF">
              <w:rPr>
                <w:rFonts w:ascii="Arial" w:eastAsia="Times New Roman" w:hAnsi="Arial" w:cs="Arial"/>
                <w:sz w:val="19"/>
                <w:szCs w:val="19"/>
                <w:lang w:eastAsia="ru-RU"/>
              </w:rPr>
              <w:t>»</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Россельхозбанк</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0" w:history="1">
              <w:r w:rsidRPr="00D93487">
                <w:rPr>
                  <w:rFonts w:ascii="Arial" w:eastAsiaTheme="majorEastAsia" w:hAnsi="Arial" w:cs="Arial"/>
                  <w:sz w:val="19"/>
                  <w:u w:val="single"/>
                  <w:lang w:eastAsia="ru-RU"/>
                </w:rPr>
                <w:t>https://www.rshb.ru/sz/</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21</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7750005725</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НКО «</w:t>
            </w:r>
            <w:proofErr w:type="spellStart"/>
            <w:r w:rsidRPr="004F3DFF">
              <w:rPr>
                <w:rFonts w:ascii="Arial" w:eastAsia="Times New Roman" w:hAnsi="Arial" w:cs="Arial"/>
                <w:sz w:val="19"/>
                <w:szCs w:val="19"/>
                <w:lang w:eastAsia="ru-RU"/>
              </w:rPr>
              <w:t>Юмани</w:t>
            </w:r>
            <w:proofErr w:type="spellEnd"/>
            <w:r w:rsidRPr="004F3DFF">
              <w:rPr>
                <w:rFonts w:ascii="Arial" w:eastAsia="Times New Roman" w:hAnsi="Arial" w:cs="Arial"/>
                <w:sz w:val="19"/>
                <w:szCs w:val="19"/>
                <w:lang w:eastAsia="ru-RU"/>
              </w:rPr>
              <w:t>»</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proofErr w:type="gramStart"/>
            <w:r w:rsidRPr="004F3DFF">
              <w:rPr>
                <w:rFonts w:ascii="Arial" w:eastAsia="Times New Roman" w:hAnsi="Arial" w:cs="Arial"/>
                <w:sz w:val="19"/>
                <w:szCs w:val="19"/>
                <w:lang w:eastAsia="ru-RU"/>
              </w:rPr>
              <w:t>Ю</w:t>
            </w:r>
            <w:proofErr w:type="gramEnd"/>
            <w:r w:rsidRPr="004F3DFF">
              <w:rPr>
                <w:rFonts w:ascii="Arial" w:eastAsia="Times New Roman" w:hAnsi="Arial" w:cs="Arial"/>
                <w:sz w:val="19"/>
                <w:szCs w:val="19"/>
                <w:lang w:eastAsia="ru-RU"/>
              </w:rPr>
              <w:t>money</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1" w:history="1">
              <w:r w:rsidRPr="00D93487">
                <w:rPr>
                  <w:rFonts w:ascii="Arial" w:eastAsiaTheme="majorEastAsia" w:hAnsi="Arial" w:cs="Arial"/>
                  <w:sz w:val="19"/>
                  <w:u w:val="single"/>
                  <w:lang w:eastAsia="ru-RU"/>
                </w:rPr>
                <w:t>https://promo.yoomoney.ru/promo-self-employed</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22</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7714060199</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«Морской акционерный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Банк Морской</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2" w:history="1">
              <w:r w:rsidRPr="00D93487">
                <w:rPr>
                  <w:rFonts w:ascii="Arial" w:eastAsiaTheme="majorEastAsia" w:hAnsi="Arial" w:cs="Arial"/>
                  <w:sz w:val="19"/>
                  <w:u w:val="single"/>
                  <w:lang w:eastAsia="ru-RU"/>
                </w:rPr>
                <w:t>https://elf.faktura.ru/smz/start/maritimebank</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23</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3906098008</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КБ «ЭНЕРГОТРАНСБАНК»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ЭНЕРГОТРАНСБАНК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3" w:history="1">
              <w:r w:rsidRPr="00D93487">
                <w:rPr>
                  <w:rFonts w:ascii="Arial" w:eastAsiaTheme="majorEastAsia" w:hAnsi="Arial" w:cs="Arial"/>
                  <w:sz w:val="19"/>
                  <w:u w:val="single"/>
                  <w:lang w:eastAsia="ru-RU"/>
                </w:rPr>
                <w:t>https://elf.faktura.ru/smz/start/etbank</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24</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7702062635</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ООО НКО «Единая Расчетная Палата»</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НКО ЕРП</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4" w:history="1">
              <w:r w:rsidRPr="00D93487">
                <w:rPr>
                  <w:rFonts w:ascii="Arial" w:eastAsiaTheme="majorEastAsia" w:hAnsi="Arial" w:cs="Arial"/>
                  <w:sz w:val="19"/>
                  <w:u w:val="single"/>
                  <w:lang w:eastAsia="ru-RU"/>
                </w:rPr>
                <w:t>https://npd.nkoerp.ru</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25</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7750005732</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РНКО «Единая касса»</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proofErr w:type="spellStart"/>
            <w:r w:rsidRPr="004F3DFF">
              <w:rPr>
                <w:rFonts w:ascii="Arial" w:eastAsia="Times New Roman" w:hAnsi="Arial" w:cs="Arial"/>
                <w:sz w:val="19"/>
                <w:szCs w:val="19"/>
                <w:lang w:eastAsia="ru-RU"/>
              </w:rPr>
              <w:t>WalletOne</w:t>
            </w:r>
            <w:proofErr w:type="spellEnd"/>
            <w:r w:rsidRPr="004F3DFF">
              <w:rPr>
                <w:rFonts w:ascii="Arial" w:eastAsia="Times New Roman" w:hAnsi="Arial" w:cs="Arial"/>
                <w:sz w:val="19"/>
                <w:szCs w:val="19"/>
                <w:lang w:eastAsia="ru-RU"/>
              </w:rPr>
              <w:t xml:space="preserve"> (Единый кошелёк)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5" w:history="1">
              <w:r w:rsidRPr="00D93487">
                <w:rPr>
                  <w:rFonts w:ascii="Arial" w:eastAsiaTheme="majorEastAsia" w:hAnsi="Arial" w:cs="Arial"/>
                  <w:sz w:val="19"/>
                  <w:u w:val="single"/>
                  <w:lang w:eastAsia="ru-RU"/>
                </w:rPr>
                <w:t>https://npd.walletone.com/</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26</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3232005484</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«Почта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«Веду бизнес» Почта Банк</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6" w:history="1">
              <w:r w:rsidRPr="00D93487">
                <w:rPr>
                  <w:rFonts w:ascii="Arial" w:eastAsiaTheme="majorEastAsia" w:hAnsi="Arial" w:cs="Arial"/>
                  <w:sz w:val="19"/>
                  <w:u w:val="single"/>
                  <w:lang w:eastAsia="ru-RU"/>
                </w:rPr>
                <w:t>https://www.pochtabank.ru/service/self-employed</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27</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7831000965</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Акционерное общество «Петербургский социальный коммерческий банк»</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 xml:space="preserve">ПСКБ </w:t>
            </w:r>
            <w:proofErr w:type="spellStart"/>
            <w:r w:rsidRPr="004F3DFF">
              <w:rPr>
                <w:rFonts w:ascii="Arial" w:eastAsia="Times New Roman" w:hAnsi="Arial" w:cs="Arial"/>
                <w:sz w:val="19"/>
                <w:szCs w:val="19"/>
                <w:lang w:eastAsia="ru-RU"/>
              </w:rPr>
              <w:t>Онлайн</w:t>
            </w:r>
            <w:proofErr w:type="spellEnd"/>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7" w:history="1">
              <w:r w:rsidRPr="00D93487">
                <w:rPr>
                  <w:rFonts w:ascii="Arial" w:eastAsiaTheme="majorEastAsia" w:hAnsi="Arial" w:cs="Arial"/>
                  <w:sz w:val="19"/>
                  <w:u w:val="single"/>
                  <w:lang w:eastAsia="ru-RU"/>
                </w:rPr>
                <w:t>https://elf.faktura.ru/smz/start/pscb</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28</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4346013603</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АО КБ «Хлынов»</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Коммерческий банк «Хлынов» (акционерное общество)</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8" w:history="1">
              <w:r w:rsidRPr="00D93487">
                <w:rPr>
                  <w:rFonts w:ascii="Arial" w:eastAsiaTheme="majorEastAsia" w:hAnsi="Arial" w:cs="Arial"/>
                  <w:sz w:val="19"/>
                  <w:u w:val="single"/>
                  <w:lang w:eastAsia="ru-RU"/>
                </w:rPr>
                <w:t>https://www.bank-hlynov.ru/freelance/</w:t>
              </w:r>
            </w:hyperlink>
          </w:p>
        </w:tc>
      </w:tr>
      <w:tr w:rsidR="004F3DFF" w:rsidRPr="004F3DFF" w:rsidTr="00D13E5E">
        <w:tc>
          <w:tcPr>
            <w:tcW w:w="306"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29</w:t>
            </w:r>
          </w:p>
        </w:tc>
        <w:tc>
          <w:tcPr>
            <w:tcW w:w="1278"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7702021163</w:t>
            </w:r>
          </w:p>
        </w:tc>
        <w:tc>
          <w:tcPr>
            <w:tcW w:w="1997"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ПАО АКБ «АВАНГАРД»</w:t>
            </w:r>
          </w:p>
        </w:tc>
        <w:tc>
          <w:tcPr>
            <w:tcW w:w="2539"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r w:rsidRPr="004F3DFF">
              <w:rPr>
                <w:rFonts w:ascii="Arial" w:eastAsia="Times New Roman" w:hAnsi="Arial" w:cs="Arial"/>
                <w:sz w:val="19"/>
                <w:szCs w:val="19"/>
                <w:lang w:eastAsia="ru-RU"/>
              </w:rPr>
              <w:t>Акционерный Коммерческий банк «АВАНГАРД» — публичное акционерное общество</w:t>
            </w:r>
          </w:p>
        </w:tc>
        <w:tc>
          <w:tcPr>
            <w:tcW w:w="3283" w:type="dxa"/>
            <w:tcBorders>
              <w:top w:val="single" w:sz="4" w:space="0" w:color="808080"/>
              <w:left w:val="single" w:sz="4" w:space="0" w:color="808080"/>
              <w:bottom w:val="single" w:sz="4" w:space="0" w:color="808080"/>
              <w:right w:val="single" w:sz="4" w:space="0" w:color="808080"/>
            </w:tcBorders>
            <w:shd w:val="clear" w:color="auto" w:fill="FFFFFF"/>
            <w:hideMark/>
          </w:tcPr>
          <w:p w:rsidR="004F3DFF" w:rsidRPr="004F3DFF" w:rsidRDefault="004F3DFF" w:rsidP="00D13E5E">
            <w:pPr>
              <w:spacing w:after="0" w:line="240" w:lineRule="auto"/>
              <w:rPr>
                <w:rFonts w:ascii="Arial" w:eastAsia="Times New Roman" w:hAnsi="Arial" w:cs="Arial"/>
                <w:sz w:val="19"/>
                <w:szCs w:val="19"/>
                <w:lang w:eastAsia="ru-RU"/>
              </w:rPr>
            </w:pPr>
            <w:hyperlink r:id="rId89" w:history="1">
              <w:r w:rsidRPr="00D93487">
                <w:rPr>
                  <w:rFonts w:ascii="Arial" w:eastAsiaTheme="majorEastAsia" w:hAnsi="Arial" w:cs="Arial"/>
                  <w:sz w:val="19"/>
                  <w:u w:val="single"/>
                  <w:lang w:eastAsia="ru-RU"/>
                </w:rPr>
                <w:t>https://www.avangard.ru/rus/private/self-employed/</w:t>
              </w:r>
            </w:hyperlink>
          </w:p>
        </w:tc>
      </w:tr>
    </w:tbl>
    <w:p w:rsidR="004F3DFF" w:rsidRPr="004F3DFF" w:rsidRDefault="004F3DFF" w:rsidP="00D13E5E">
      <w:pPr>
        <w:spacing w:after="0"/>
        <w:ind w:left="720"/>
        <w:contextualSpacing/>
        <w:rPr>
          <w:rFonts w:ascii="Times New Roman" w:hAnsi="Times New Roman" w:cs="Times New Roman"/>
          <w:sz w:val="28"/>
          <w:szCs w:val="28"/>
        </w:rPr>
      </w:pPr>
    </w:p>
    <w:p w:rsidR="004F3DFF" w:rsidRPr="004F3DFF" w:rsidRDefault="004F3DFF" w:rsidP="004F3DFF">
      <w:pPr>
        <w:ind w:left="720"/>
        <w:contextualSpacing/>
        <w:rPr>
          <w:rFonts w:ascii="Times New Roman" w:hAnsi="Times New Roman" w:cs="Times New Roman"/>
          <w:sz w:val="28"/>
          <w:szCs w:val="28"/>
        </w:rPr>
      </w:pPr>
      <w:hyperlink r:id="rId90" w:history="1">
        <w:r w:rsidRPr="004F3DFF">
          <w:rPr>
            <w:rFonts w:ascii="Times New Roman" w:hAnsi="Times New Roman" w:cs="Times New Roman"/>
            <w:color w:val="0000FF" w:themeColor="hyperlink"/>
            <w:sz w:val="28"/>
            <w:szCs w:val="28"/>
            <w:u w:val="single"/>
          </w:rPr>
          <w:t>https://npd.nalog.ru/docs/</w:t>
        </w:r>
      </w:hyperlink>
      <w:r w:rsidRPr="004F3DFF">
        <w:rPr>
          <w:rFonts w:ascii="Times New Roman" w:hAnsi="Times New Roman" w:cs="Times New Roman"/>
          <w:sz w:val="28"/>
          <w:szCs w:val="28"/>
        </w:rPr>
        <w:t xml:space="preserve"> Информационные материалы для </w:t>
      </w:r>
      <w:proofErr w:type="spellStart"/>
      <w:r w:rsidRPr="004F3DFF">
        <w:rPr>
          <w:rFonts w:ascii="Times New Roman" w:hAnsi="Times New Roman" w:cs="Times New Roman"/>
          <w:sz w:val="28"/>
          <w:szCs w:val="28"/>
        </w:rPr>
        <w:t>самозанятого</w:t>
      </w:r>
      <w:proofErr w:type="spellEnd"/>
    </w:p>
    <w:p w:rsidR="004F3DFF" w:rsidRPr="004F3DFF" w:rsidRDefault="004F3DFF" w:rsidP="004F3DFF">
      <w:pPr>
        <w:ind w:left="720"/>
        <w:contextualSpacing/>
        <w:rPr>
          <w:rFonts w:ascii="Times New Roman" w:hAnsi="Times New Roman" w:cs="Times New Roman"/>
          <w:sz w:val="28"/>
          <w:szCs w:val="28"/>
        </w:rPr>
      </w:pPr>
    </w:p>
    <w:p w:rsidR="004F3DFF" w:rsidRPr="00DD6021" w:rsidRDefault="004F3DFF">
      <w:pPr>
        <w:rPr>
          <w:rFonts w:ascii="Times New Roman" w:hAnsi="Times New Roman" w:cs="Times New Roman"/>
          <w:sz w:val="28"/>
          <w:szCs w:val="28"/>
        </w:rPr>
      </w:pPr>
    </w:p>
    <w:sectPr w:rsidR="004F3DFF" w:rsidRPr="00DD6021" w:rsidSect="006A4E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69F5"/>
    <w:multiLevelType w:val="multilevel"/>
    <w:tmpl w:val="611A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15077"/>
    <w:multiLevelType w:val="multilevel"/>
    <w:tmpl w:val="43E4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205B92"/>
    <w:multiLevelType w:val="multilevel"/>
    <w:tmpl w:val="72B2A1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EF25AF"/>
    <w:multiLevelType w:val="multilevel"/>
    <w:tmpl w:val="C8863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D404F4"/>
    <w:multiLevelType w:val="multilevel"/>
    <w:tmpl w:val="717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010A08"/>
    <w:multiLevelType w:val="multilevel"/>
    <w:tmpl w:val="1B6EB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0A2AD5"/>
    <w:multiLevelType w:val="multilevel"/>
    <w:tmpl w:val="D278BF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6D7703"/>
    <w:multiLevelType w:val="multilevel"/>
    <w:tmpl w:val="00F0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F74DEA"/>
    <w:multiLevelType w:val="multilevel"/>
    <w:tmpl w:val="C1D22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34161E"/>
    <w:multiLevelType w:val="hybridMultilevel"/>
    <w:tmpl w:val="4D8EA1E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7EE0E67"/>
    <w:multiLevelType w:val="multilevel"/>
    <w:tmpl w:val="72162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556941"/>
    <w:multiLevelType w:val="multilevel"/>
    <w:tmpl w:val="49408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266D84"/>
    <w:multiLevelType w:val="multilevel"/>
    <w:tmpl w:val="5CDA7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77273B"/>
    <w:multiLevelType w:val="multilevel"/>
    <w:tmpl w:val="83F6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864751"/>
    <w:multiLevelType w:val="multilevel"/>
    <w:tmpl w:val="58563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FE36B4"/>
    <w:multiLevelType w:val="hybridMultilevel"/>
    <w:tmpl w:val="E2BE3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B675D0"/>
    <w:multiLevelType w:val="hybridMultilevel"/>
    <w:tmpl w:val="1C5A2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0944F0"/>
    <w:multiLevelType w:val="multilevel"/>
    <w:tmpl w:val="F1ACD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0B1786"/>
    <w:multiLevelType w:val="multilevel"/>
    <w:tmpl w:val="4760B9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F3F3865"/>
    <w:multiLevelType w:val="multilevel"/>
    <w:tmpl w:val="7C540C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E200120"/>
    <w:multiLevelType w:val="hybridMultilevel"/>
    <w:tmpl w:val="01F22412"/>
    <w:lvl w:ilvl="0" w:tplc="2EAE56D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5A5C97"/>
    <w:multiLevelType w:val="multilevel"/>
    <w:tmpl w:val="C8DAC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34317D2"/>
    <w:multiLevelType w:val="multilevel"/>
    <w:tmpl w:val="3550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7457F0"/>
    <w:multiLevelType w:val="multilevel"/>
    <w:tmpl w:val="D832A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6171FFF"/>
    <w:multiLevelType w:val="multilevel"/>
    <w:tmpl w:val="6B5A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A71E75"/>
    <w:multiLevelType w:val="multilevel"/>
    <w:tmpl w:val="5D60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8E0CAA"/>
    <w:multiLevelType w:val="multilevel"/>
    <w:tmpl w:val="F4D2D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21"/>
  </w:num>
  <w:num w:numId="4">
    <w:abstractNumId w:val="3"/>
  </w:num>
  <w:num w:numId="5">
    <w:abstractNumId w:val="26"/>
  </w:num>
  <w:num w:numId="6">
    <w:abstractNumId w:val="12"/>
  </w:num>
  <w:num w:numId="7">
    <w:abstractNumId w:val="10"/>
  </w:num>
  <w:num w:numId="8">
    <w:abstractNumId w:val="8"/>
  </w:num>
  <w:num w:numId="9">
    <w:abstractNumId w:val="1"/>
  </w:num>
  <w:num w:numId="10">
    <w:abstractNumId w:val="24"/>
  </w:num>
  <w:num w:numId="11">
    <w:abstractNumId w:val="7"/>
  </w:num>
  <w:num w:numId="12">
    <w:abstractNumId w:val="5"/>
  </w:num>
  <w:num w:numId="13">
    <w:abstractNumId w:val="0"/>
  </w:num>
  <w:num w:numId="14">
    <w:abstractNumId w:val="11"/>
  </w:num>
  <w:num w:numId="15">
    <w:abstractNumId w:val="22"/>
  </w:num>
  <w:num w:numId="16">
    <w:abstractNumId w:val="25"/>
  </w:num>
  <w:num w:numId="17">
    <w:abstractNumId w:val="14"/>
  </w:num>
  <w:num w:numId="18">
    <w:abstractNumId w:val="4"/>
  </w:num>
  <w:num w:numId="19">
    <w:abstractNumId w:val="13"/>
  </w:num>
  <w:num w:numId="20">
    <w:abstractNumId w:val="17"/>
  </w:num>
  <w:num w:numId="21">
    <w:abstractNumId w:val="18"/>
  </w:num>
  <w:num w:numId="22">
    <w:abstractNumId w:val="6"/>
  </w:num>
  <w:num w:numId="23">
    <w:abstractNumId w:val="19"/>
  </w:num>
  <w:num w:numId="24">
    <w:abstractNumId w:val="2"/>
  </w:num>
  <w:num w:numId="25">
    <w:abstractNumId w:val="23"/>
  </w:num>
  <w:num w:numId="26">
    <w:abstractNumId w:val="20"/>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D6021"/>
    <w:rsid w:val="004F3DFF"/>
    <w:rsid w:val="006A4E21"/>
    <w:rsid w:val="00765D2C"/>
    <w:rsid w:val="00CB1B04"/>
    <w:rsid w:val="00D13E5E"/>
    <w:rsid w:val="00D93487"/>
    <w:rsid w:val="00DA7245"/>
    <w:rsid w:val="00DD6021"/>
    <w:rsid w:val="00E301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E21"/>
  </w:style>
  <w:style w:type="paragraph" w:styleId="1">
    <w:name w:val="heading 1"/>
    <w:basedOn w:val="a"/>
    <w:link w:val="10"/>
    <w:uiPriority w:val="9"/>
    <w:qFormat/>
    <w:rsid w:val="004F3D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4F3D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F3DF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F3DF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F3DF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F3DF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6021"/>
    <w:pPr>
      <w:ind w:left="720"/>
      <w:contextualSpacing/>
    </w:pPr>
  </w:style>
  <w:style w:type="character" w:styleId="a4">
    <w:name w:val="Hyperlink"/>
    <w:basedOn w:val="a0"/>
    <w:uiPriority w:val="99"/>
    <w:unhideWhenUsed/>
    <w:rsid w:val="00DD6021"/>
    <w:rPr>
      <w:color w:val="0000FF" w:themeColor="hyperlink"/>
      <w:u w:val="single"/>
    </w:rPr>
  </w:style>
  <w:style w:type="character" w:customStyle="1" w:styleId="10">
    <w:name w:val="Заголовок 1 Знак"/>
    <w:basedOn w:val="a0"/>
    <w:link w:val="1"/>
    <w:uiPriority w:val="9"/>
    <w:rsid w:val="004F3D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4F3D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4F3DF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F3DF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F3DF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F3DFF"/>
    <w:rPr>
      <w:rFonts w:asciiTheme="majorHAnsi" w:eastAsiaTheme="majorEastAsia" w:hAnsiTheme="majorHAnsi" w:cstheme="majorBidi"/>
      <w:i/>
      <w:iCs/>
      <w:color w:val="243F60" w:themeColor="accent1" w:themeShade="7F"/>
    </w:rPr>
  </w:style>
  <w:style w:type="paragraph" w:styleId="a5">
    <w:name w:val="Normal (Web)"/>
    <w:basedOn w:val="a"/>
    <w:uiPriority w:val="99"/>
    <w:unhideWhenUsed/>
    <w:rsid w:val="004F3D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4F3D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rge">
    <w:name w:val="large"/>
    <w:basedOn w:val="a0"/>
    <w:rsid w:val="004F3DFF"/>
  </w:style>
  <w:style w:type="character" w:customStyle="1" w:styleId="white">
    <w:name w:val="white"/>
    <w:basedOn w:val="a0"/>
    <w:rsid w:val="004F3DFF"/>
  </w:style>
  <w:style w:type="character" w:styleId="a6">
    <w:name w:val="Strong"/>
    <w:basedOn w:val="a0"/>
    <w:uiPriority w:val="22"/>
    <w:qFormat/>
    <w:rsid w:val="004F3DFF"/>
    <w:rPr>
      <w:b/>
      <w:bCs/>
    </w:rPr>
  </w:style>
  <w:style w:type="paragraph" w:styleId="a7">
    <w:name w:val="Balloon Text"/>
    <w:basedOn w:val="a"/>
    <w:link w:val="a8"/>
    <w:uiPriority w:val="99"/>
    <w:semiHidden/>
    <w:unhideWhenUsed/>
    <w:rsid w:val="004F3DF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3DFF"/>
    <w:rPr>
      <w:rFonts w:ascii="Tahoma" w:hAnsi="Tahoma" w:cs="Tahoma"/>
      <w:sz w:val="16"/>
      <w:szCs w:val="16"/>
    </w:rPr>
  </w:style>
  <w:style w:type="character" w:customStyle="1" w:styleId="entity-infocomments-count">
    <w:name w:val="entity-info__comments-count"/>
    <w:basedOn w:val="a0"/>
    <w:rsid w:val="004F3DF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ostavista.ru/couriers/manual/self-employed" TargetMode="External"/><Relationship Id="rId18" Type="http://schemas.openxmlformats.org/officeDocument/2006/relationships/hyperlink" Target="https://www.delivery-club.ru/courier/smz/" TargetMode="External"/><Relationship Id="rId26" Type="http://schemas.openxmlformats.org/officeDocument/2006/relationships/hyperlink" Target="https://naimix.info/self-employed" TargetMode="External"/><Relationship Id="rId39" Type="http://schemas.openxmlformats.org/officeDocument/2006/relationships/hyperlink" Target="https://npd.wb.ru/" TargetMode="External"/><Relationship Id="rId21" Type="http://schemas.openxmlformats.org/officeDocument/2006/relationships/hyperlink" Target="https://wowworks.ru/" TargetMode="External"/><Relationship Id="rId34" Type="http://schemas.openxmlformats.org/officeDocument/2006/relationships/hyperlink" Target="https://tome.ru/" TargetMode="External"/><Relationship Id="rId42" Type="http://schemas.openxmlformats.org/officeDocument/2006/relationships/hyperlink" Target="https://qugo.ru/smz" TargetMode="External"/><Relationship Id="rId47" Type="http://schemas.openxmlformats.org/officeDocument/2006/relationships/hyperlink" Target="https://spb.vkusvill.ru/samozanyatie/" TargetMode="External"/><Relationship Id="rId50" Type="http://schemas.openxmlformats.org/officeDocument/2006/relationships/hyperlink" Target="https://apibank.club/" TargetMode="External"/><Relationship Id="rId55" Type="http://schemas.openxmlformats.org/officeDocument/2006/relationships/hyperlink" Target="https://simples.work/" TargetMode="External"/><Relationship Id="rId63" Type="http://schemas.openxmlformats.org/officeDocument/2006/relationships/hyperlink" Target="https://www.akbars.ru/self-employed/" TargetMode="External"/><Relationship Id="rId68" Type="http://schemas.openxmlformats.org/officeDocument/2006/relationships/hyperlink" Target="https://www.131.ru/self-employed/" TargetMode="External"/><Relationship Id="rId76" Type="http://schemas.openxmlformats.org/officeDocument/2006/relationships/hyperlink" Target="https://www.rncb.ru/samozanyatye/" TargetMode="External"/><Relationship Id="rId84" Type="http://schemas.openxmlformats.org/officeDocument/2006/relationships/hyperlink" Target="https://npd.nkoerp.ru/" TargetMode="External"/><Relationship Id="rId89" Type="http://schemas.openxmlformats.org/officeDocument/2006/relationships/hyperlink" Target="https://www.avangard.ru/rus/private/self-employed/" TargetMode="External"/><Relationship Id="rId7" Type="http://schemas.openxmlformats.org/officeDocument/2006/relationships/hyperlink" Target="https://www.nalog.gov.ru/rn77/about_fts/docs/10125494/" TargetMode="External"/><Relationship Id="rId71" Type="http://schemas.openxmlformats.org/officeDocument/2006/relationships/hyperlink" Target="http://szn.talkbank.io/"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help.smartcat.ai/hc/ru/articles/360021310151" TargetMode="External"/><Relationship Id="rId29" Type="http://schemas.openxmlformats.org/officeDocument/2006/relationships/hyperlink" Target="https://pro.selfwork.ru/" TargetMode="External"/><Relationship Id="rId11" Type="http://schemas.openxmlformats.org/officeDocument/2006/relationships/hyperlink" Target="https://npd.nalog.ru/app/" TargetMode="External"/><Relationship Id="rId24" Type="http://schemas.openxmlformats.org/officeDocument/2006/relationships/hyperlink" Target="https://elogistics.online/" TargetMode="External"/><Relationship Id="rId32" Type="http://schemas.openxmlformats.org/officeDocument/2006/relationships/hyperlink" Target="https://pik-arenda.ru/" TargetMode="External"/><Relationship Id="rId37" Type="http://schemas.openxmlformats.org/officeDocument/2006/relationships/hyperlink" Target="https://mygig.ru/" TargetMode="External"/><Relationship Id="rId40" Type="http://schemas.openxmlformats.org/officeDocument/2006/relationships/hyperlink" Target="https://yandex.ru/promo/yan/npd" TargetMode="External"/><Relationship Id="rId45" Type="http://schemas.openxmlformats.org/officeDocument/2006/relationships/hyperlink" Target="https://pro.sigma.net/" TargetMode="External"/><Relationship Id="rId53" Type="http://schemas.openxmlformats.org/officeDocument/2006/relationships/hyperlink" Target="https://birzhaautsorsinga.ru/" TargetMode="External"/><Relationship Id="rId58" Type="http://schemas.openxmlformats.org/officeDocument/2006/relationships/hyperlink" Target="https://tempojob.org/" TargetMode="External"/><Relationship Id="rId66" Type="http://schemas.openxmlformats.org/officeDocument/2006/relationships/hyperlink" Target="https://ibv.ru/dlya-chastnyh-lic/samozanyatye/" TargetMode="External"/><Relationship Id="rId74" Type="http://schemas.openxmlformats.org/officeDocument/2006/relationships/hyperlink" Target="https://delo.ru/dbo/samozanyatym" TargetMode="External"/><Relationship Id="rId79" Type="http://schemas.openxmlformats.org/officeDocument/2006/relationships/hyperlink" Target="https://elf.faktura.ru/smz/start/primsoc" TargetMode="External"/><Relationship Id="rId87" Type="http://schemas.openxmlformats.org/officeDocument/2006/relationships/hyperlink" Target="https://elf.faktura.ru/smz/start/pscb" TargetMode="External"/><Relationship Id="rId5" Type="http://schemas.openxmlformats.org/officeDocument/2006/relationships/hyperlink" Target="https://www.nalog.gov.ru/" TargetMode="External"/><Relationship Id="rId61" Type="http://schemas.openxmlformats.org/officeDocument/2006/relationships/hyperlink" Target="https://alfabank.ru/selfemployed/" TargetMode="External"/><Relationship Id="rId82" Type="http://schemas.openxmlformats.org/officeDocument/2006/relationships/hyperlink" Target="https://elf.faktura.ru/smz/start/maritimebank" TargetMode="External"/><Relationship Id="rId90" Type="http://schemas.openxmlformats.org/officeDocument/2006/relationships/hyperlink" Target="https://npd.nalog.ru/docs/" TargetMode="External"/><Relationship Id="rId19" Type="http://schemas.openxmlformats.org/officeDocument/2006/relationships/hyperlink" Target="https://smz.fl.ru/" TargetMode="External"/><Relationship Id="rId14" Type="http://schemas.openxmlformats.org/officeDocument/2006/relationships/hyperlink" Target="https://pomogatel.ru/" TargetMode="External"/><Relationship Id="rId22" Type="http://schemas.openxmlformats.org/officeDocument/2006/relationships/hyperlink" Target="https://yandex.ru/promo/zen/self-employed" TargetMode="External"/><Relationship Id="rId27" Type="http://schemas.openxmlformats.org/officeDocument/2006/relationships/hyperlink" Target="http://znaika.ru/" TargetMode="External"/><Relationship Id="rId30" Type="http://schemas.openxmlformats.org/officeDocument/2006/relationships/hyperlink" Target="https://prodamus.ru/samozanyatym" TargetMode="External"/><Relationship Id="rId35" Type="http://schemas.openxmlformats.org/officeDocument/2006/relationships/hyperlink" Target="http://smz.dome.ru/" TargetMode="External"/><Relationship Id="rId43" Type="http://schemas.openxmlformats.org/officeDocument/2006/relationships/hyperlink" Target="https://konsol.pro/how-to-freelance" TargetMode="External"/><Relationship Id="rId48" Type="http://schemas.openxmlformats.org/officeDocument/2006/relationships/hyperlink" Target="https://xn----7sbbbyjirykyjlce3r.xn--p1ai/" TargetMode="External"/><Relationship Id="rId56" Type="http://schemas.openxmlformats.org/officeDocument/2006/relationships/hyperlink" Target="https://app.didiglobal.com/2840202/" TargetMode="External"/><Relationship Id="rId64" Type="http://schemas.openxmlformats.org/officeDocument/2006/relationships/hyperlink" Target="https://p2p.qiwi.com/" TargetMode="External"/><Relationship Id="rId69" Type="http://schemas.openxmlformats.org/officeDocument/2006/relationships/hyperlink" Target="https://www.mtsbank.ru/malomu-biznesu/samozanyatim/" TargetMode="External"/><Relationship Id="rId77" Type="http://schemas.openxmlformats.org/officeDocument/2006/relationships/hyperlink" Target="https://modulbank.ru/modulpractic/" TargetMode="External"/><Relationship Id="rId8" Type="http://schemas.openxmlformats.org/officeDocument/2006/relationships/hyperlink" Target="https://www.nalog.gov.ru/rn77/program/5961277/" TargetMode="External"/><Relationship Id="rId51" Type="http://schemas.openxmlformats.org/officeDocument/2006/relationships/hyperlink" Target="https://capusta.space/self" TargetMode="External"/><Relationship Id="rId72" Type="http://schemas.openxmlformats.org/officeDocument/2006/relationships/hyperlink" Target="https://www.tinkoff.ru/cards/debit-cards/tinkoff-black/form/selfemployed/" TargetMode="External"/><Relationship Id="rId80" Type="http://schemas.openxmlformats.org/officeDocument/2006/relationships/hyperlink" Target="https://www.rshb.ru/sz/" TargetMode="External"/><Relationship Id="rId85" Type="http://schemas.openxmlformats.org/officeDocument/2006/relationships/hyperlink" Target="https://npd.walletone.com/" TargetMode="External"/><Relationship Id="rId3" Type="http://schemas.openxmlformats.org/officeDocument/2006/relationships/settings" Target="settings.xml"/><Relationship Id="rId12" Type="http://schemas.openxmlformats.org/officeDocument/2006/relationships/hyperlink" Target="https://taxi.yandex.ru/smz" TargetMode="External"/><Relationship Id="rId17" Type="http://schemas.openxmlformats.org/officeDocument/2006/relationships/hyperlink" Target="https://taximaxim.ru/driver/self-employed" TargetMode="External"/><Relationship Id="rId25" Type="http://schemas.openxmlformats.org/officeDocument/2006/relationships/hyperlink" Target="https://lp.ckassa.ru/npd/" TargetMode="External"/><Relationship Id="rId33" Type="http://schemas.openxmlformats.org/officeDocument/2006/relationships/hyperlink" Target="https://o-courier.ru/" TargetMode="External"/><Relationship Id="rId38" Type="http://schemas.openxmlformats.org/officeDocument/2006/relationships/hyperlink" Target="http://new.birja-job.ru/" TargetMode="External"/><Relationship Id="rId46" Type="http://schemas.openxmlformats.org/officeDocument/2006/relationships/hyperlink" Target="https://smz.rocketwork.ru/" TargetMode="External"/><Relationship Id="rId59" Type="http://schemas.openxmlformats.org/officeDocument/2006/relationships/hyperlink" Target="https://one2work.ru/" TargetMode="External"/><Relationship Id="rId67" Type="http://schemas.openxmlformats.org/officeDocument/2006/relationships/hyperlink" Target="https://www.vtb.ru/samozanyatym/" TargetMode="External"/><Relationship Id="rId20" Type="http://schemas.openxmlformats.org/officeDocument/2006/relationships/hyperlink" Target="https://eda.yandex/courier/index" TargetMode="External"/><Relationship Id="rId41" Type="http://schemas.openxmlformats.org/officeDocument/2006/relationships/hyperlink" Target="https://myeasybox.ru/" TargetMode="External"/><Relationship Id="rId54" Type="http://schemas.openxmlformats.org/officeDocument/2006/relationships/hyperlink" Target="https://jamjob.ru/" TargetMode="External"/><Relationship Id="rId62" Type="http://schemas.openxmlformats.org/officeDocument/2006/relationships/hyperlink" Target="https://www.sberbank.ru/ru/svoedelo" TargetMode="External"/><Relationship Id="rId70" Type="http://schemas.openxmlformats.org/officeDocument/2006/relationships/hyperlink" Target="https://sovcombank.ru/business/offers/stante-samozanyatim-s-sovkombankom" TargetMode="External"/><Relationship Id="rId75" Type="http://schemas.openxmlformats.org/officeDocument/2006/relationships/hyperlink" Target="https://elf.faktura.ru/smz/start/ks-bank" TargetMode="External"/><Relationship Id="rId83" Type="http://schemas.openxmlformats.org/officeDocument/2006/relationships/hyperlink" Target="https://elf.faktura.ru/smz/start/etbank" TargetMode="External"/><Relationship Id="rId88" Type="http://schemas.openxmlformats.org/officeDocument/2006/relationships/hyperlink" Target="https://www.bank-hlynov.ru/freelance/"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alog.gov.ru/rn77/about_fts/docs/10125494/" TargetMode="External"/><Relationship Id="rId15" Type="http://schemas.openxmlformats.org/officeDocument/2006/relationships/hyperlink" Target="https://1cbiz.ru/" TargetMode="External"/><Relationship Id="rId23" Type="http://schemas.openxmlformats.org/officeDocument/2006/relationships/hyperlink" Target="https://smz.handswork.pro/" TargetMode="External"/><Relationship Id="rId28" Type="http://schemas.openxmlformats.org/officeDocument/2006/relationships/hyperlink" Target="https://toloka.yandex.ru/" TargetMode="External"/><Relationship Id="rId36" Type="http://schemas.openxmlformats.org/officeDocument/2006/relationships/hyperlink" Target="https://self.payanyway.ru/" TargetMode="External"/><Relationship Id="rId49" Type="http://schemas.openxmlformats.org/officeDocument/2006/relationships/hyperlink" Target="https://www.indivigo.ru/npd" TargetMode="External"/><Relationship Id="rId57" Type="http://schemas.openxmlformats.org/officeDocument/2006/relationships/hyperlink" Target="https://promocatcompany.com/sz" TargetMode="External"/><Relationship Id="rId10" Type="http://schemas.openxmlformats.org/officeDocument/2006/relationships/hyperlink" Target="https://npd.nalog.ru/faq/" TargetMode="External"/><Relationship Id="rId31" Type="http://schemas.openxmlformats.org/officeDocument/2006/relationships/hyperlink" Target="https://xn--80aacc4dclfp9j.xn--p1ai/" TargetMode="External"/><Relationship Id="rId44" Type="http://schemas.openxmlformats.org/officeDocument/2006/relationships/hyperlink" Target="https://nanimatel.com/" TargetMode="External"/><Relationship Id="rId52" Type="http://schemas.openxmlformats.org/officeDocument/2006/relationships/hyperlink" Target="https://jumpwork.ru/" TargetMode="External"/><Relationship Id="rId60" Type="http://schemas.openxmlformats.org/officeDocument/2006/relationships/hyperlink" Target="https://izanyat.ru/" TargetMode="External"/><Relationship Id="rId65" Type="http://schemas.openxmlformats.org/officeDocument/2006/relationships/hyperlink" Target="https://creditural.ru/chastnym-klientam/paketnye-predlozheniya/uslugi-dlya-samozanyatykh/" TargetMode="External"/><Relationship Id="rId73" Type="http://schemas.openxmlformats.org/officeDocument/2006/relationships/hyperlink" Target="https://elf.faktura.ru/smz/start/nskbl" TargetMode="External"/><Relationship Id="rId78" Type="http://schemas.openxmlformats.org/officeDocument/2006/relationships/hyperlink" Target="https://online.solid.ru/" TargetMode="External"/><Relationship Id="rId81" Type="http://schemas.openxmlformats.org/officeDocument/2006/relationships/hyperlink" Target="https://promo.yoomoney.ru/promo-self-employed" TargetMode="External"/><Relationship Id="rId86" Type="http://schemas.openxmlformats.org/officeDocument/2006/relationships/hyperlink" Target="https://www.pochtabank.ru/service/self-employed" TargetMode="External"/><Relationship Id="rId4" Type="http://schemas.openxmlformats.org/officeDocument/2006/relationships/webSettings" Target="webSettings.xml"/><Relationship Id="rId9" Type="http://schemas.openxmlformats.org/officeDocument/2006/relationships/hyperlink" Target="https://www.nalog.gov.ru/cdn/form/416299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3982</Words>
  <Characters>22698</Characters>
  <Application>Microsoft Office Word</Application>
  <DocSecurity>0</DocSecurity>
  <Lines>189</Lines>
  <Paragraphs>53</Paragraphs>
  <ScaleCrop>false</ScaleCrop>
  <Company>Microsoft</Company>
  <LinksUpToDate>false</LinksUpToDate>
  <CharactersWithSpaces>26627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9</cp:revision>
  <dcterms:created xsi:type="dcterms:W3CDTF">2022-05-24T19:49:00Z</dcterms:created>
  <dcterms:modified xsi:type="dcterms:W3CDTF">2022-05-24T20:00:00Z</dcterms:modified>
</cp:coreProperties>
</file>